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CA35" w14:textId="77777777" w:rsidR="00D2377D" w:rsidRPr="00850CBD" w:rsidRDefault="00D2377D" w:rsidP="00D2377D">
      <w:pPr>
        <w:jc w:val="center"/>
        <w:rPr>
          <w:rFonts w:cstheme="minorHAnsi"/>
          <w:b/>
          <w:sz w:val="24"/>
          <w:szCs w:val="24"/>
        </w:rPr>
      </w:pPr>
      <w:r w:rsidRPr="00850CBD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FC15F07" wp14:editId="586747F6">
            <wp:simplePos x="0" y="0"/>
            <wp:positionH relativeFrom="column">
              <wp:posOffset>-71120</wp:posOffset>
            </wp:positionH>
            <wp:positionV relativeFrom="paragraph">
              <wp:posOffset>-61595</wp:posOffset>
            </wp:positionV>
            <wp:extent cx="1036320" cy="7333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4DD7" w14:textId="77777777" w:rsidR="00D2377D" w:rsidRPr="00850CBD" w:rsidRDefault="00D2377D" w:rsidP="009E12CA">
      <w:pPr>
        <w:jc w:val="center"/>
        <w:rPr>
          <w:rFonts w:cstheme="minorHAnsi"/>
          <w:b/>
          <w:sz w:val="24"/>
          <w:szCs w:val="24"/>
        </w:rPr>
      </w:pPr>
    </w:p>
    <w:p w14:paraId="0EE6EAE1" w14:textId="437F691A" w:rsidR="009671D2" w:rsidRDefault="00D64742" w:rsidP="009E12CA">
      <w:pPr>
        <w:jc w:val="center"/>
        <w:rPr>
          <w:rFonts w:cstheme="minorHAnsi"/>
          <w:b/>
          <w:sz w:val="24"/>
          <w:szCs w:val="24"/>
        </w:rPr>
      </w:pPr>
      <w:r w:rsidRPr="00850CBD">
        <w:rPr>
          <w:rFonts w:cstheme="minorHAnsi"/>
          <w:b/>
          <w:sz w:val="24"/>
          <w:szCs w:val="24"/>
        </w:rPr>
        <w:t>Regulamin</w:t>
      </w:r>
      <w:r w:rsidR="00B210B1">
        <w:rPr>
          <w:rFonts w:cstheme="minorHAnsi"/>
          <w:b/>
          <w:sz w:val="24"/>
          <w:szCs w:val="24"/>
        </w:rPr>
        <w:br/>
        <w:t xml:space="preserve">marszu </w:t>
      </w:r>
      <w:proofErr w:type="spellStart"/>
      <w:r w:rsidR="00B210B1">
        <w:rPr>
          <w:rFonts w:cstheme="minorHAnsi"/>
          <w:b/>
          <w:sz w:val="24"/>
          <w:szCs w:val="24"/>
        </w:rPr>
        <w:t>Nordic</w:t>
      </w:r>
      <w:proofErr w:type="spellEnd"/>
      <w:r w:rsidR="00B210B1">
        <w:rPr>
          <w:rFonts w:cstheme="minorHAnsi"/>
          <w:b/>
          <w:sz w:val="24"/>
          <w:szCs w:val="24"/>
        </w:rPr>
        <w:t xml:space="preserve"> </w:t>
      </w:r>
      <w:proofErr w:type="spellStart"/>
      <w:r w:rsidR="00B210B1">
        <w:rPr>
          <w:rFonts w:cstheme="minorHAnsi"/>
          <w:b/>
          <w:sz w:val="24"/>
          <w:szCs w:val="24"/>
        </w:rPr>
        <w:t>Walking</w:t>
      </w:r>
      <w:proofErr w:type="spellEnd"/>
      <w:r w:rsidRPr="00850CBD">
        <w:rPr>
          <w:rFonts w:cstheme="minorHAnsi"/>
          <w:b/>
          <w:sz w:val="24"/>
          <w:szCs w:val="24"/>
        </w:rPr>
        <w:br/>
      </w:r>
      <w:r w:rsidR="001902CD" w:rsidRPr="00850CBD">
        <w:rPr>
          <w:rFonts w:cstheme="minorHAnsi"/>
          <w:b/>
          <w:sz w:val="24"/>
          <w:szCs w:val="24"/>
        </w:rPr>
        <w:t xml:space="preserve">o </w:t>
      </w:r>
      <w:r w:rsidR="00374F0D">
        <w:rPr>
          <w:rFonts w:cstheme="minorHAnsi"/>
          <w:b/>
          <w:sz w:val="24"/>
          <w:szCs w:val="24"/>
        </w:rPr>
        <w:t>Puchar</w:t>
      </w:r>
      <w:r w:rsidRPr="00850CBD">
        <w:rPr>
          <w:rFonts w:cstheme="minorHAnsi"/>
          <w:b/>
          <w:sz w:val="24"/>
          <w:szCs w:val="24"/>
        </w:rPr>
        <w:t xml:space="preserve"> </w:t>
      </w:r>
      <w:r w:rsidRPr="00374F0D">
        <w:rPr>
          <w:rFonts w:cstheme="minorHAnsi"/>
          <w:b/>
          <w:sz w:val="24"/>
          <w:szCs w:val="24"/>
        </w:rPr>
        <w:t xml:space="preserve">Powiatu Kościańskiego </w:t>
      </w:r>
      <w:r w:rsidR="00CB26F6">
        <w:rPr>
          <w:rFonts w:cstheme="minorHAnsi"/>
          <w:b/>
          <w:sz w:val="24"/>
          <w:szCs w:val="24"/>
        </w:rPr>
        <w:t>202</w:t>
      </w:r>
      <w:r w:rsidR="007433B1">
        <w:rPr>
          <w:rFonts w:cstheme="minorHAnsi"/>
          <w:b/>
          <w:sz w:val="24"/>
          <w:szCs w:val="24"/>
        </w:rPr>
        <w:t>3</w:t>
      </w:r>
      <w:r w:rsidR="009671D2">
        <w:rPr>
          <w:rFonts w:cstheme="minorHAnsi"/>
          <w:b/>
          <w:sz w:val="24"/>
          <w:szCs w:val="24"/>
        </w:rPr>
        <w:br/>
      </w:r>
    </w:p>
    <w:p w14:paraId="09EFE988" w14:textId="77777777" w:rsidR="002A5485" w:rsidRPr="00850CBD" w:rsidRDefault="002A5485" w:rsidP="009E12CA">
      <w:pPr>
        <w:jc w:val="center"/>
        <w:rPr>
          <w:rFonts w:cstheme="minorHAnsi"/>
          <w:b/>
          <w:sz w:val="24"/>
          <w:szCs w:val="24"/>
        </w:rPr>
      </w:pPr>
    </w:p>
    <w:p w14:paraId="25DD2120" w14:textId="77777777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§ 1.</w:t>
      </w:r>
    </w:p>
    <w:p w14:paraId="2F4C84F2" w14:textId="293A1F98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>Terminy poszczególnych zawodów:</w:t>
      </w:r>
    </w:p>
    <w:p w14:paraId="35DAE183" w14:textId="77777777" w:rsidR="000C6AAB" w:rsidRPr="00C65BCB" w:rsidRDefault="000C6AAB" w:rsidP="000C6AAB">
      <w:pPr>
        <w:rPr>
          <w:lang w:eastAsia="ar-SA"/>
        </w:rPr>
      </w:pPr>
    </w:p>
    <w:p w14:paraId="4B89029A" w14:textId="76EA9FF9" w:rsidR="000C6AAB" w:rsidRPr="00C65BCB" w:rsidRDefault="000C6AAB" w:rsidP="000C6AAB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C65BCB">
        <w:rPr>
          <w:rFonts w:cstheme="minorHAnsi"/>
          <w:bCs/>
        </w:rPr>
        <w:t xml:space="preserve">I etap - </w:t>
      </w:r>
      <w:r w:rsidR="000E2B3D" w:rsidRPr="00C65BCB">
        <w:rPr>
          <w:rFonts w:cstheme="minorHAnsi"/>
          <w:bCs/>
        </w:rPr>
        <w:t>Czempiń</w:t>
      </w:r>
      <w:r w:rsidRPr="00C65BCB">
        <w:rPr>
          <w:rFonts w:cstheme="minorHAnsi"/>
          <w:bCs/>
        </w:rPr>
        <w:t xml:space="preserve">, niedziela </w:t>
      </w:r>
      <w:r w:rsidR="00C65BCB" w:rsidRPr="00C65BCB">
        <w:rPr>
          <w:rFonts w:cstheme="minorHAnsi"/>
          <w:bCs/>
        </w:rPr>
        <w:t>26</w:t>
      </w:r>
      <w:r w:rsidR="00646F62" w:rsidRPr="00C65BCB">
        <w:rPr>
          <w:rFonts w:cstheme="minorHAnsi"/>
          <w:bCs/>
        </w:rPr>
        <w:t xml:space="preserve"> lutego</w:t>
      </w:r>
      <w:r w:rsidRPr="00C65BCB">
        <w:rPr>
          <w:rFonts w:cstheme="minorHAnsi"/>
          <w:bCs/>
        </w:rPr>
        <w:t xml:space="preserve"> 202</w:t>
      </w:r>
      <w:r w:rsidR="007433B1" w:rsidRPr="00C65BCB">
        <w:rPr>
          <w:rFonts w:cstheme="minorHAnsi"/>
          <w:bCs/>
        </w:rPr>
        <w:t>3</w:t>
      </w:r>
      <w:r w:rsidRPr="00C65BCB">
        <w:rPr>
          <w:rFonts w:cstheme="minorHAnsi"/>
          <w:bCs/>
        </w:rPr>
        <w:t xml:space="preserve"> r.  godz. 1</w:t>
      </w:r>
      <w:r w:rsidR="00B372D0" w:rsidRPr="00C65BCB">
        <w:rPr>
          <w:rFonts w:cstheme="minorHAnsi"/>
          <w:bCs/>
        </w:rPr>
        <w:t>1</w:t>
      </w:r>
      <w:r w:rsidR="00EE7F2C" w:rsidRPr="00C65BCB">
        <w:rPr>
          <w:rFonts w:cstheme="minorHAnsi"/>
          <w:bCs/>
          <w:u w:val="single"/>
          <w:vertAlign w:val="superscript"/>
        </w:rPr>
        <w:t>00</w:t>
      </w:r>
      <w:r w:rsidRPr="00C65BCB">
        <w:rPr>
          <w:rFonts w:cstheme="minorHAnsi"/>
          <w:bCs/>
        </w:rPr>
        <w:t xml:space="preserve">  /zgłoszenia do </w:t>
      </w:r>
      <w:r w:rsidR="00C65BCB" w:rsidRPr="00C65BCB">
        <w:rPr>
          <w:rFonts w:cstheme="minorHAnsi"/>
          <w:bCs/>
        </w:rPr>
        <w:t>19</w:t>
      </w:r>
      <w:r w:rsidR="00646F62" w:rsidRPr="00C65BCB">
        <w:rPr>
          <w:rFonts w:cstheme="minorHAnsi"/>
          <w:bCs/>
        </w:rPr>
        <w:t xml:space="preserve"> lutego</w:t>
      </w:r>
      <w:r w:rsidRPr="00C65BCB">
        <w:rPr>
          <w:rFonts w:cstheme="minorHAnsi"/>
          <w:bCs/>
        </w:rPr>
        <w:t xml:space="preserve"> 202</w:t>
      </w:r>
      <w:r w:rsidR="007433B1" w:rsidRPr="00C65BCB">
        <w:rPr>
          <w:rFonts w:cstheme="minorHAnsi"/>
          <w:bCs/>
        </w:rPr>
        <w:t>3</w:t>
      </w:r>
      <w:r w:rsidRPr="00C65BCB">
        <w:rPr>
          <w:rFonts w:cstheme="minorHAnsi"/>
          <w:bCs/>
        </w:rPr>
        <w:t xml:space="preserve"> r./</w:t>
      </w:r>
    </w:p>
    <w:p w14:paraId="6235B5A5" w14:textId="45828025" w:rsidR="000C6AAB" w:rsidRPr="00C65BCB" w:rsidRDefault="000C6AAB" w:rsidP="000C6AAB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C65BCB">
        <w:rPr>
          <w:rFonts w:cstheme="minorHAnsi"/>
          <w:bCs/>
        </w:rPr>
        <w:t xml:space="preserve">II etap - </w:t>
      </w:r>
      <w:r w:rsidR="00646F62" w:rsidRPr="00C65BCB">
        <w:rPr>
          <w:rFonts w:cstheme="minorHAnsi"/>
          <w:bCs/>
        </w:rPr>
        <w:t>Śmigiel</w:t>
      </w:r>
      <w:r w:rsidRPr="00C65BCB">
        <w:rPr>
          <w:rFonts w:cstheme="minorHAnsi"/>
          <w:bCs/>
        </w:rPr>
        <w:t xml:space="preserve">, niedziela </w:t>
      </w:r>
      <w:r w:rsidR="00C65BCB" w:rsidRPr="00C65BCB">
        <w:rPr>
          <w:rFonts w:cstheme="minorHAnsi"/>
          <w:bCs/>
        </w:rPr>
        <w:t>12</w:t>
      </w:r>
      <w:r w:rsidR="007433B1" w:rsidRPr="00C65BCB">
        <w:rPr>
          <w:rFonts w:cstheme="minorHAnsi"/>
          <w:bCs/>
        </w:rPr>
        <w:t xml:space="preserve"> </w:t>
      </w:r>
      <w:r w:rsidR="00C65BCB" w:rsidRPr="00C65BCB">
        <w:rPr>
          <w:rFonts w:cstheme="minorHAnsi"/>
          <w:bCs/>
        </w:rPr>
        <w:t>marca</w:t>
      </w:r>
      <w:r w:rsidRPr="00C65BCB">
        <w:rPr>
          <w:rFonts w:cstheme="minorHAnsi"/>
          <w:bCs/>
        </w:rPr>
        <w:t xml:space="preserve"> 202</w:t>
      </w:r>
      <w:r w:rsidR="007433B1" w:rsidRPr="00C65BCB">
        <w:rPr>
          <w:rFonts w:cstheme="minorHAnsi"/>
          <w:bCs/>
        </w:rPr>
        <w:t>3</w:t>
      </w:r>
      <w:r w:rsidRPr="00C65BCB">
        <w:rPr>
          <w:rFonts w:cstheme="minorHAnsi"/>
          <w:bCs/>
        </w:rPr>
        <w:t xml:space="preserve"> r.  godz. 1</w:t>
      </w:r>
      <w:r w:rsidR="00B372D0" w:rsidRPr="00C65BCB">
        <w:rPr>
          <w:rFonts w:cstheme="minorHAnsi"/>
          <w:bCs/>
        </w:rPr>
        <w:t>1</w:t>
      </w:r>
      <w:r w:rsidRPr="00C65BCB">
        <w:rPr>
          <w:rFonts w:cstheme="minorHAnsi"/>
          <w:bCs/>
          <w:u w:val="single"/>
          <w:vertAlign w:val="superscript"/>
        </w:rPr>
        <w:t>00</w:t>
      </w:r>
      <w:r w:rsidRPr="00C65BCB">
        <w:rPr>
          <w:rFonts w:cstheme="minorHAnsi"/>
          <w:bCs/>
        </w:rPr>
        <w:t xml:space="preserve"> /zgłoszenia do  </w:t>
      </w:r>
      <w:r w:rsidR="00C65BCB" w:rsidRPr="00C65BCB">
        <w:rPr>
          <w:rFonts w:cstheme="minorHAnsi"/>
          <w:bCs/>
        </w:rPr>
        <w:t>5 marca</w:t>
      </w:r>
      <w:r w:rsidRPr="00C65BCB">
        <w:rPr>
          <w:rFonts w:cstheme="minorHAnsi"/>
          <w:bCs/>
        </w:rPr>
        <w:t xml:space="preserve"> 202</w:t>
      </w:r>
      <w:r w:rsidR="007433B1" w:rsidRPr="00C65BCB">
        <w:rPr>
          <w:rFonts w:cstheme="minorHAnsi"/>
          <w:bCs/>
        </w:rPr>
        <w:t>3</w:t>
      </w:r>
      <w:r w:rsidRPr="00C65BCB">
        <w:rPr>
          <w:rFonts w:cstheme="minorHAnsi"/>
          <w:bCs/>
        </w:rPr>
        <w:t xml:space="preserve"> r./</w:t>
      </w:r>
    </w:p>
    <w:p w14:paraId="5C32D902" w14:textId="77777777" w:rsidR="00BE5CDA" w:rsidRPr="00850CBD" w:rsidRDefault="00BE5CDA" w:rsidP="00BE5CDA">
      <w:pPr>
        <w:tabs>
          <w:tab w:val="left" w:pos="3930"/>
        </w:tabs>
        <w:spacing w:line="276" w:lineRule="auto"/>
        <w:ind w:left="360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Osobom zgłoszonym po terminie ustalonym dla poszczególnych etapów organizator nie zapewnia    pamiątkowych medali.</w:t>
      </w:r>
    </w:p>
    <w:p w14:paraId="67662CE0" w14:textId="77777777" w:rsidR="00BE5CDA" w:rsidRDefault="00BE5CDA" w:rsidP="00BE5CDA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2.</w:t>
      </w:r>
    </w:p>
    <w:p w14:paraId="55D475F9" w14:textId="77777777" w:rsidR="00BE5CDA" w:rsidRDefault="00BE5CDA" w:rsidP="00BE5CDA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50CBD">
        <w:rPr>
          <w:rFonts w:asciiTheme="minorHAnsi" w:hAnsiTheme="minorHAnsi" w:cstheme="minorHAnsi"/>
          <w:sz w:val="24"/>
          <w:szCs w:val="24"/>
        </w:rPr>
        <w:t>Organizatorzy:</w:t>
      </w:r>
    </w:p>
    <w:p w14:paraId="52BEC12D" w14:textId="77777777" w:rsidR="00BE5CDA" w:rsidRPr="002A5485" w:rsidRDefault="00BE5CDA" w:rsidP="00BE5CDA">
      <w:pPr>
        <w:rPr>
          <w:lang w:eastAsia="ar-SA"/>
        </w:rPr>
      </w:pPr>
    </w:p>
    <w:p w14:paraId="7B05AE84" w14:textId="77777777" w:rsidR="00BE5CDA" w:rsidRPr="002A5485" w:rsidRDefault="00BE5CDA" w:rsidP="00BE5CDA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2A5485">
        <w:rPr>
          <w:rFonts w:cstheme="minorHAnsi"/>
          <w:sz w:val="24"/>
          <w:szCs w:val="24"/>
        </w:rPr>
        <w:t>Gmina Czempiń</w:t>
      </w:r>
    </w:p>
    <w:p w14:paraId="23E2435D" w14:textId="77777777" w:rsidR="00BE5CDA" w:rsidRPr="002A5485" w:rsidRDefault="00BE5CDA" w:rsidP="00BE5CDA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2A5485">
        <w:rPr>
          <w:rFonts w:cstheme="minorHAnsi"/>
          <w:sz w:val="24"/>
          <w:szCs w:val="24"/>
        </w:rPr>
        <w:t>Gmina Śmigiel</w:t>
      </w:r>
    </w:p>
    <w:p w14:paraId="26A422A6" w14:textId="77777777" w:rsidR="00CF7179" w:rsidRDefault="00CF7179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</w:p>
    <w:p w14:paraId="7D511DA4" w14:textId="3D635441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§ 3.</w:t>
      </w:r>
    </w:p>
    <w:p w14:paraId="2BEB26F9" w14:textId="77777777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>Cel  imprezy</w:t>
      </w:r>
    </w:p>
    <w:p w14:paraId="7742FBBD" w14:textId="77777777" w:rsidR="00BE5CDA" w:rsidRPr="0053046D" w:rsidRDefault="00BE5CDA" w:rsidP="00BE5CDA">
      <w:pPr>
        <w:rPr>
          <w:lang w:eastAsia="ar-SA"/>
        </w:rPr>
      </w:pPr>
    </w:p>
    <w:p w14:paraId="5FC08755" w14:textId="77777777" w:rsidR="00BE5CDA" w:rsidRPr="00850CBD" w:rsidRDefault="00BE5CDA" w:rsidP="00BE5CD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Upamiętnienie Powstania Wielkopolskiego.</w:t>
      </w:r>
    </w:p>
    <w:p w14:paraId="7814A383" w14:textId="77777777" w:rsidR="00BE5CDA" w:rsidRPr="00850CBD" w:rsidRDefault="00BE5CDA" w:rsidP="00BE5CD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Promocja aktywnego stylu życia.</w:t>
      </w:r>
    </w:p>
    <w:p w14:paraId="7ED91958" w14:textId="15BCC034" w:rsidR="00D64742" w:rsidRPr="0034178B" w:rsidRDefault="00BE5CDA" w:rsidP="0034178B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34178B">
        <w:rPr>
          <w:rFonts w:cstheme="minorHAnsi"/>
          <w:bCs/>
          <w:sz w:val="24"/>
          <w:szCs w:val="24"/>
        </w:rPr>
        <w:t>Promocja marszu jako najprostszej i najtańszej formy rekreacji</w:t>
      </w:r>
      <w:r w:rsidR="00850CBD" w:rsidRPr="0034178B">
        <w:rPr>
          <w:rFonts w:cstheme="minorHAnsi"/>
          <w:bCs/>
          <w:sz w:val="24"/>
          <w:szCs w:val="24"/>
        </w:rPr>
        <w:br/>
      </w:r>
    </w:p>
    <w:p w14:paraId="003DFA7C" w14:textId="77777777" w:rsidR="00E16938" w:rsidRDefault="00CD777C" w:rsidP="00CD777C">
      <w:pPr>
        <w:pStyle w:val="Nagwek2"/>
        <w:numPr>
          <w:ilvl w:val="0"/>
          <w:numId w:val="0"/>
        </w:numPr>
        <w:tabs>
          <w:tab w:val="clear" w:pos="3930"/>
        </w:tabs>
        <w:ind w:left="1440" w:hanging="36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                                                                   </w:t>
      </w:r>
    </w:p>
    <w:p w14:paraId="43A0D4CF" w14:textId="621FFD1C" w:rsidR="00BE5CDA" w:rsidRPr="00BE5CDA" w:rsidRDefault="00BE5CDA" w:rsidP="007433B1">
      <w:pPr>
        <w:pStyle w:val="Nagwek2"/>
        <w:numPr>
          <w:ilvl w:val="0"/>
          <w:numId w:val="0"/>
        </w:numPr>
        <w:tabs>
          <w:tab w:val="clear" w:pos="3930"/>
        </w:tabs>
        <w:ind w:left="1440" w:hanging="360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§ 4.</w:t>
      </w:r>
    </w:p>
    <w:p w14:paraId="69AE3822" w14:textId="64FEBF07" w:rsidR="00D64742" w:rsidRDefault="00D64742" w:rsidP="00BE5CDA">
      <w:pPr>
        <w:pStyle w:val="Nagwek2"/>
        <w:numPr>
          <w:ilvl w:val="0"/>
          <w:numId w:val="0"/>
        </w:numPr>
        <w:tabs>
          <w:tab w:val="clear" w:pos="3930"/>
        </w:tabs>
        <w:ind w:left="1440" w:hanging="360"/>
        <w:jc w:val="center"/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 xml:space="preserve">Warunek sklasyfikowania  w </w:t>
      </w:r>
      <w:r w:rsidR="002A5485">
        <w:rPr>
          <w:rFonts w:asciiTheme="minorHAnsi" w:hAnsiTheme="minorHAnsi" w:cstheme="minorHAnsi"/>
          <w:u w:val="none"/>
        </w:rPr>
        <w:t>cyklu</w:t>
      </w:r>
      <w:r w:rsidRPr="00850CBD">
        <w:rPr>
          <w:rFonts w:asciiTheme="minorHAnsi" w:hAnsiTheme="minorHAnsi" w:cstheme="minorHAnsi"/>
          <w:u w:val="none"/>
        </w:rPr>
        <w:t xml:space="preserve"> </w:t>
      </w:r>
      <w:r w:rsidR="00AA4BE3">
        <w:rPr>
          <w:rFonts w:asciiTheme="minorHAnsi" w:hAnsiTheme="minorHAnsi" w:cstheme="minorHAnsi"/>
          <w:u w:val="none"/>
        </w:rPr>
        <w:t>202</w:t>
      </w:r>
      <w:r w:rsidR="007433B1">
        <w:rPr>
          <w:rFonts w:asciiTheme="minorHAnsi" w:hAnsiTheme="minorHAnsi" w:cstheme="minorHAnsi"/>
          <w:u w:val="none"/>
        </w:rPr>
        <w:t>3</w:t>
      </w:r>
    </w:p>
    <w:p w14:paraId="4F2A21CC" w14:textId="77777777" w:rsidR="00BE5CDA" w:rsidRPr="00237000" w:rsidRDefault="00BE5CDA" w:rsidP="00BE5CDA">
      <w:pPr>
        <w:rPr>
          <w:lang w:eastAsia="ar-SA"/>
        </w:rPr>
      </w:pPr>
    </w:p>
    <w:p w14:paraId="5BAC513C" w14:textId="03C517EA" w:rsidR="00CB26F6" w:rsidRPr="00237000" w:rsidRDefault="00D64742" w:rsidP="00646F62">
      <w:pPr>
        <w:ind w:left="360"/>
        <w:jc w:val="both"/>
        <w:rPr>
          <w:rFonts w:cstheme="minorHAnsi"/>
          <w:sz w:val="24"/>
          <w:szCs w:val="24"/>
        </w:rPr>
      </w:pPr>
      <w:r w:rsidRPr="00237000">
        <w:rPr>
          <w:rFonts w:cstheme="minorHAnsi"/>
          <w:sz w:val="24"/>
          <w:szCs w:val="24"/>
        </w:rPr>
        <w:t xml:space="preserve">Aby zostać sklasyfikowanym w </w:t>
      </w:r>
      <w:r w:rsidR="002A5485" w:rsidRPr="00237000">
        <w:rPr>
          <w:rFonts w:cstheme="minorHAnsi"/>
          <w:sz w:val="24"/>
          <w:szCs w:val="24"/>
        </w:rPr>
        <w:t xml:space="preserve">całym cyklu </w:t>
      </w:r>
      <w:r w:rsidR="00AA4BE3" w:rsidRPr="00237000">
        <w:rPr>
          <w:rFonts w:cstheme="minorHAnsi"/>
          <w:sz w:val="24"/>
          <w:szCs w:val="24"/>
        </w:rPr>
        <w:t xml:space="preserve"> </w:t>
      </w:r>
      <w:r w:rsidRPr="00237000">
        <w:rPr>
          <w:rFonts w:cstheme="minorHAnsi"/>
          <w:sz w:val="24"/>
          <w:szCs w:val="24"/>
        </w:rPr>
        <w:t xml:space="preserve">należy wziąć udział w </w:t>
      </w:r>
      <w:r w:rsidR="00646F62" w:rsidRPr="00237000">
        <w:rPr>
          <w:rFonts w:cstheme="minorHAnsi"/>
          <w:sz w:val="24"/>
          <w:szCs w:val="24"/>
        </w:rPr>
        <w:t xml:space="preserve">2 </w:t>
      </w:r>
      <w:r w:rsidRPr="00237000">
        <w:rPr>
          <w:rFonts w:cstheme="minorHAnsi"/>
          <w:sz w:val="24"/>
          <w:szCs w:val="24"/>
        </w:rPr>
        <w:t>etap</w:t>
      </w:r>
      <w:r w:rsidR="00646F62" w:rsidRPr="00237000">
        <w:rPr>
          <w:rFonts w:cstheme="minorHAnsi"/>
          <w:sz w:val="24"/>
          <w:szCs w:val="24"/>
        </w:rPr>
        <w:t>ach</w:t>
      </w:r>
      <w:r w:rsidRPr="00237000">
        <w:rPr>
          <w:rFonts w:cstheme="minorHAnsi"/>
          <w:sz w:val="24"/>
          <w:szCs w:val="24"/>
        </w:rPr>
        <w:t xml:space="preserve">. </w:t>
      </w:r>
      <w:r w:rsidR="00646F62" w:rsidRPr="00237000">
        <w:rPr>
          <w:rFonts w:cstheme="minorHAnsi"/>
          <w:sz w:val="24"/>
          <w:szCs w:val="24"/>
        </w:rPr>
        <w:t>D</w:t>
      </w:r>
      <w:r w:rsidRPr="00237000">
        <w:rPr>
          <w:rFonts w:cstheme="minorHAnsi"/>
          <w:sz w:val="24"/>
          <w:szCs w:val="24"/>
        </w:rPr>
        <w:t xml:space="preserve">o punktacji łącznej </w:t>
      </w:r>
      <w:r w:rsidR="002A5485" w:rsidRPr="00237000">
        <w:rPr>
          <w:rFonts w:cstheme="minorHAnsi"/>
          <w:sz w:val="24"/>
          <w:szCs w:val="24"/>
        </w:rPr>
        <w:t xml:space="preserve">cyklu </w:t>
      </w:r>
      <w:r w:rsidRPr="00237000">
        <w:rPr>
          <w:rFonts w:cstheme="minorHAnsi"/>
          <w:sz w:val="24"/>
          <w:szCs w:val="24"/>
        </w:rPr>
        <w:t>będą zaliczone</w:t>
      </w:r>
      <w:r w:rsidR="00646F62" w:rsidRPr="00237000">
        <w:rPr>
          <w:rFonts w:cstheme="minorHAnsi"/>
          <w:sz w:val="24"/>
          <w:szCs w:val="24"/>
        </w:rPr>
        <w:t xml:space="preserve"> punkty z obydwóch etapów</w:t>
      </w:r>
      <w:r w:rsidRPr="00237000">
        <w:rPr>
          <w:rFonts w:cstheme="minorHAnsi"/>
          <w:sz w:val="24"/>
          <w:szCs w:val="24"/>
        </w:rPr>
        <w:t>.</w:t>
      </w:r>
      <w:r w:rsidR="006D4F8C" w:rsidRPr="00237000">
        <w:rPr>
          <w:rFonts w:cstheme="minorHAnsi"/>
          <w:sz w:val="24"/>
          <w:szCs w:val="24"/>
        </w:rPr>
        <w:t xml:space="preserve"> </w:t>
      </w:r>
      <w:bookmarkStart w:id="0" w:name="_Hlk119398602"/>
      <w:r w:rsidR="00794030" w:rsidRPr="00237000">
        <w:rPr>
          <w:rFonts w:cstheme="minorHAnsi"/>
          <w:sz w:val="24"/>
          <w:szCs w:val="24"/>
        </w:rPr>
        <w:t>Nagradzane są</w:t>
      </w:r>
      <w:r w:rsidR="006D4F8C" w:rsidRPr="00237000">
        <w:rPr>
          <w:rFonts w:cstheme="minorHAnsi"/>
          <w:sz w:val="24"/>
          <w:szCs w:val="24"/>
        </w:rPr>
        <w:t xml:space="preserve"> trz</w:t>
      </w:r>
      <w:r w:rsidR="00794030" w:rsidRPr="00237000">
        <w:rPr>
          <w:rFonts w:cstheme="minorHAnsi"/>
          <w:sz w:val="24"/>
          <w:szCs w:val="24"/>
        </w:rPr>
        <w:t>y</w:t>
      </w:r>
      <w:r w:rsidR="002D3F94" w:rsidRPr="00237000">
        <w:rPr>
          <w:rFonts w:cstheme="minorHAnsi"/>
          <w:sz w:val="24"/>
          <w:szCs w:val="24"/>
        </w:rPr>
        <w:t xml:space="preserve"> pierws</w:t>
      </w:r>
      <w:r w:rsidR="00794030" w:rsidRPr="00237000">
        <w:rPr>
          <w:rFonts w:cstheme="minorHAnsi"/>
          <w:sz w:val="24"/>
          <w:szCs w:val="24"/>
        </w:rPr>
        <w:t>ze</w:t>
      </w:r>
      <w:r w:rsidR="00646F62" w:rsidRPr="00237000">
        <w:rPr>
          <w:rFonts w:cstheme="minorHAnsi"/>
          <w:sz w:val="24"/>
          <w:szCs w:val="24"/>
        </w:rPr>
        <w:t xml:space="preserve"> </w:t>
      </w:r>
      <w:r w:rsidR="002D3F94" w:rsidRPr="00237000">
        <w:rPr>
          <w:rFonts w:cstheme="minorHAnsi"/>
          <w:sz w:val="24"/>
          <w:szCs w:val="24"/>
        </w:rPr>
        <w:t>miejsc</w:t>
      </w:r>
      <w:r w:rsidR="00794030" w:rsidRPr="00237000">
        <w:rPr>
          <w:rFonts w:cstheme="minorHAnsi"/>
          <w:sz w:val="24"/>
          <w:szCs w:val="24"/>
        </w:rPr>
        <w:t>a</w:t>
      </w:r>
      <w:r w:rsidR="001E44BD" w:rsidRPr="00237000">
        <w:rPr>
          <w:rFonts w:cstheme="minorHAnsi"/>
          <w:sz w:val="24"/>
          <w:szCs w:val="24"/>
        </w:rPr>
        <w:t xml:space="preserve"> </w:t>
      </w:r>
      <w:r w:rsidR="002D3F94" w:rsidRPr="00237000">
        <w:rPr>
          <w:rFonts w:cstheme="minorHAnsi"/>
          <w:sz w:val="24"/>
          <w:szCs w:val="24"/>
        </w:rPr>
        <w:t>w kategorii kobiet i mężczyzn</w:t>
      </w:r>
      <w:r w:rsidR="006D4F8C" w:rsidRPr="00237000">
        <w:rPr>
          <w:rFonts w:cstheme="minorHAnsi"/>
          <w:sz w:val="24"/>
          <w:szCs w:val="24"/>
        </w:rPr>
        <w:t>,</w:t>
      </w:r>
      <w:r w:rsidR="002D3F94" w:rsidRPr="00237000">
        <w:rPr>
          <w:rFonts w:cstheme="minorHAnsi"/>
          <w:sz w:val="24"/>
          <w:szCs w:val="24"/>
        </w:rPr>
        <w:t xml:space="preserve"> w </w:t>
      </w:r>
      <w:r w:rsidR="001E44BD" w:rsidRPr="00237000">
        <w:rPr>
          <w:rFonts w:cstheme="minorHAnsi"/>
          <w:sz w:val="24"/>
          <w:szCs w:val="24"/>
        </w:rPr>
        <w:t>przypadku remisu po</w:t>
      </w:r>
      <w:r w:rsidR="00A13775" w:rsidRPr="00237000">
        <w:rPr>
          <w:rFonts w:cstheme="minorHAnsi"/>
          <w:sz w:val="24"/>
          <w:szCs w:val="24"/>
        </w:rPr>
        <w:t xml:space="preserve"> </w:t>
      </w:r>
      <w:r w:rsidR="00646F62" w:rsidRPr="00237000">
        <w:rPr>
          <w:rFonts w:cstheme="minorHAnsi"/>
          <w:sz w:val="24"/>
          <w:szCs w:val="24"/>
        </w:rPr>
        <w:t>2</w:t>
      </w:r>
      <w:r w:rsidR="001E44BD" w:rsidRPr="00237000">
        <w:rPr>
          <w:rFonts w:cstheme="minorHAnsi"/>
          <w:sz w:val="24"/>
          <w:szCs w:val="24"/>
        </w:rPr>
        <w:t xml:space="preserve"> </w:t>
      </w:r>
      <w:r w:rsidR="004773F8" w:rsidRPr="00237000">
        <w:rPr>
          <w:rFonts w:cstheme="minorHAnsi"/>
          <w:sz w:val="24"/>
          <w:szCs w:val="24"/>
        </w:rPr>
        <w:t>marszach</w:t>
      </w:r>
      <w:r w:rsidR="001E44BD" w:rsidRPr="00237000">
        <w:rPr>
          <w:rFonts w:cstheme="minorHAnsi"/>
          <w:sz w:val="24"/>
          <w:szCs w:val="24"/>
        </w:rPr>
        <w:t xml:space="preserve"> </w:t>
      </w:r>
      <w:r w:rsidR="00646F62" w:rsidRPr="00237000">
        <w:rPr>
          <w:rFonts w:cstheme="minorHAnsi"/>
          <w:sz w:val="24"/>
          <w:szCs w:val="24"/>
        </w:rPr>
        <w:t xml:space="preserve">  </w:t>
      </w:r>
      <w:r w:rsidR="002D3F94" w:rsidRPr="00237000">
        <w:rPr>
          <w:rFonts w:cstheme="minorHAnsi"/>
          <w:sz w:val="24"/>
          <w:szCs w:val="24"/>
        </w:rPr>
        <w:t xml:space="preserve">o zwycięstwie </w:t>
      </w:r>
      <w:r w:rsidR="001E44BD" w:rsidRPr="00237000">
        <w:rPr>
          <w:rFonts w:cstheme="minorHAnsi"/>
          <w:sz w:val="24"/>
          <w:szCs w:val="24"/>
        </w:rPr>
        <w:t xml:space="preserve">decyduje </w:t>
      </w:r>
      <w:r w:rsidR="002D3F94" w:rsidRPr="00237000">
        <w:rPr>
          <w:rFonts w:cstheme="minorHAnsi"/>
          <w:sz w:val="24"/>
          <w:szCs w:val="24"/>
        </w:rPr>
        <w:t>wyższa pozycja</w:t>
      </w:r>
      <w:r w:rsidR="006D4F8C" w:rsidRPr="00237000">
        <w:rPr>
          <w:rFonts w:cstheme="minorHAnsi"/>
          <w:sz w:val="24"/>
          <w:szCs w:val="24"/>
        </w:rPr>
        <w:t xml:space="preserve"> zajęta</w:t>
      </w:r>
      <w:r w:rsidR="002D3F94" w:rsidRPr="00237000">
        <w:rPr>
          <w:rFonts w:cstheme="minorHAnsi"/>
          <w:sz w:val="24"/>
          <w:szCs w:val="24"/>
        </w:rPr>
        <w:t xml:space="preserve"> w ostatnim </w:t>
      </w:r>
      <w:r w:rsidR="004773F8" w:rsidRPr="00237000">
        <w:rPr>
          <w:rFonts w:cstheme="minorHAnsi"/>
          <w:sz w:val="24"/>
          <w:szCs w:val="24"/>
        </w:rPr>
        <w:t>marszu</w:t>
      </w:r>
      <w:r w:rsidR="001E44BD" w:rsidRPr="00237000">
        <w:rPr>
          <w:rFonts w:cstheme="minorHAnsi"/>
          <w:sz w:val="24"/>
          <w:szCs w:val="24"/>
        </w:rPr>
        <w:t>.</w:t>
      </w:r>
    </w:p>
    <w:bookmarkEnd w:id="0"/>
    <w:p w14:paraId="211259E6" w14:textId="01ABAC8A" w:rsidR="00646F62" w:rsidRDefault="00646F62" w:rsidP="000E2B3D">
      <w:pPr>
        <w:ind w:left="360"/>
        <w:jc w:val="both"/>
        <w:rPr>
          <w:rFonts w:cstheme="minorHAnsi"/>
          <w:color w:val="FF0000"/>
          <w:sz w:val="24"/>
          <w:szCs w:val="24"/>
        </w:rPr>
      </w:pPr>
    </w:p>
    <w:p w14:paraId="3206D55E" w14:textId="77777777" w:rsidR="00237000" w:rsidRPr="00FD3A50" w:rsidRDefault="00237000" w:rsidP="000E2B3D">
      <w:pPr>
        <w:ind w:left="360"/>
        <w:jc w:val="both"/>
        <w:rPr>
          <w:rFonts w:cstheme="minorHAnsi"/>
          <w:color w:val="FF0000"/>
          <w:sz w:val="24"/>
          <w:szCs w:val="24"/>
        </w:rPr>
      </w:pPr>
    </w:p>
    <w:p w14:paraId="00DAC358" w14:textId="0B37C5DA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360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lastRenderedPageBreak/>
        <w:t>§ 5.</w:t>
      </w:r>
    </w:p>
    <w:p w14:paraId="504ADC11" w14:textId="2DBF006C" w:rsidR="00D64742" w:rsidRDefault="00D64742" w:rsidP="00BE5CDA">
      <w:pPr>
        <w:pStyle w:val="Nagwek2"/>
        <w:numPr>
          <w:ilvl w:val="0"/>
          <w:numId w:val="0"/>
        </w:numPr>
        <w:tabs>
          <w:tab w:val="clear" w:pos="3930"/>
        </w:tabs>
        <w:ind w:left="360"/>
        <w:jc w:val="center"/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>Punktacja w poszczególnych etapach:</w:t>
      </w:r>
    </w:p>
    <w:p w14:paraId="13800BEC" w14:textId="77777777" w:rsidR="00BE5CDA" w:rsidRPr="00BE5CDA" w:rsidRDefault="00BE5CDA" w:rsidP="00BE5CDA">
      <w:pPr>
        <w:rPr>
          <w:lang w:eastAsia="ar-SA"/>
        </w:rPr>
      </w:pPr>
    </w:p>
    <w:p w14:paraId="62E969B1" w14:textId="77777777" w:rsidR="00D64742" w:rsidRPr="00850CBD" w:rsidRDefault="00D64742" w:rsidP="00D64742">
      <w:pPr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 W każdym etapie punktacja za poszczególne </w:t>
      </w:r>
      <w:r w:rsidR="00AA4BE3">
        <w:rPr>
          <w:rFonts w:cstheme="minorHAnsi"/>
          <w:sz w:val="24"/>
          <w:szCs w:val="24"/>
        </w:rPr>
        <w:t>miejsca</w:t>
      </w:r>
      <w:r w:rsidRPr="00850CBD">
        <w:rPr>
          <w:rFonts w:cstheme="minorHAnsi"/>
          <w:sz w:val="24"/>
          <w:szCs w:val="24"/>
        </w:rPr>
        <w:t xml:space="preserve"> jest taka sama i przedstawia się następująco:</w:t>
      </w:r>
    </w:p>
    <w:p w14:paraId="2F888C42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200 punktów</w:t>
      </w:r>
    </w:p>
    <w:p w14:paraId="24799B77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199 punktów</w:t>
      </w:r>
    </w:p>
    <w:p w14:paraId="684DF5C0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198 punktów</w:t>
      </w:r>
    </w:p>
    <w:p w14:paraId="11D9B892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197 punktów</w:t>
      </w:r>
    </w:p>
    <w:p w14:paraId="688A6924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196 punktów</w:t>
      </w:r>
    </w:p>
    <w:p w14:paraId="20F07B72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195 punktów</w:t>
      </w:r>
    </w:p>
    <w:p w14:paraId="44BC976F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194 punktów</w:t>
      </w:r>
    </w:p>
    <w:p w14:paraId="120A610F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193 punktów</w:t>
      </w:r>
    </w:p>
    <w:p w14:paraId="333A26DC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192 punktów</w:t>
      </w:r>
    </w:p>
    <w:p w14:paraId="58F1986B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191 punktów</w:t>
      </w:r>
    </w:p>
    <w:p w14:paraId="47711A2F" w14:textId="77777777" w:rsidR="00D64742" w:rsidRPr="00850CBD" w:rsidRDefault="00D64742" w:rsidP="00D64742">
      <w:pPr>
        <w:ind w:left="720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Każde następne miejsce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– o 1 punkt mniej.</w:t>
      </w:r>
    </w:p>
    <w:p w14:paraId="59066AB1" w14:textId="77777777" w:rsidR="00D64742" w:rsidRPr="00850CBD" w:rsidRDefault="00D64742" w:rsidP="00F506B6">
      <w:pPr>
        <w:spacing w:after="0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Powyższa punktacja obowiązuje bez względu na ilość osób startujących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>.</w:t>
      </w:r>
    </w:p>
    <w:p w14:paraId="6637FE89" w14:textId="77777777" w:rsidR="00B651D5" w:rsidRDefault="00D64742" w:rsidP="00F506B6">
      <w:pPr>
        <w:spacing w:after="0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Prowadzona będzie klasyfikacja osobno dla kobiet oraz osobno dla mężczyzn.</w:t>
      </w:r>
    </w:p>
    <w:p w14:paraId="56FD729C" w14:textId="32562AA9" w:rsidR="00F851D7" w:rsidRPr="00F851D7" w:rsidRDefault="00F851D7" w:rsidP="00B651D5">
      <w:pPr>
        <w:jc w:val="both"/>
        <w:rPr>
          <w:rFonts w:cstheme="minorHAnsi"/>
          <w:sz w:val="24"/>
          <w:szCs w:val="24"/>
        </w:rPr>
      </w:pPr>
    </w:p>
    <w:p w14:paraId="339EF5BA" w14:textId="77777777" w:rsidR="00D64742" w:rsidRPr="00850CBD" w:rsidRDefault="00D64742" w:rsidP="00D64742">
      <w:pPr>
        <w:pStyle w:val="Nagwek2"/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14:paraId="7445BD2E" w14:textId="77777777" w:rsidR="00D64742" w:rsidRPr="00850CBD" w:rsidRDefault="00850CBD" w:rsidP="00D64742">
      <w:pPr>
        <w:ind w:left="566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KOMITET </w:t>
      </w:r>
      <w:r w:rsidR="00D64742" w:rsidRPr="00850CBD">
        <w:rPr>
          <w:rFonts w:cstheme="minorHAnsi"/>
          <w:b/>
          <w:bCs/>
          <w:sz w:val="24"/>
          <w:szCs w:val="24"/>
        </w:rPr>
        <w:t>ORGANIZACYJNY</w:t>
      </w:r>
    </w:p>
    <w:p w14:paraId="32777B08" w14:textId="77777777" w:rsidR="00D64742" w:rsidRPr="00850CBD" w:rsidRDefault="00D64742" w:rsidP="00D64742">
      <w:pPr>
        <w:jc w:val="center"/>
        <w:rPr>
          <w:rFonts w:cstheme="minorHAnsi"/>
          <w:b/>
          <w:bCs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                                                                                    zaprasza do udziału</w:t>
      </w:r>
      <w:r w:rsidRPr="00850CBD">
        <w:rPr>
          <w:rFonts w:cstheme="minorHAnsi"/>
          <w:b/>
          <w:bCs/>
          <w:sz w:val="24"/>
          <w:szCs w:val="24"/>
        </w:rPr>
        <w:t xml:space="preserve"> </w:t>
      </w:r>
    </w:p>
    <w:p w14:paraId="2CB7BC59" w14:textId="6632FCA3" w:rsidR="00D83F7B" w:rsidRDefault="00D64742" w:rsidP="00850CBD">
      <w:pPr>
        <w:jc w:val="center"/>
        <w:rPr>
          <w:rStyle w:val="Hipercze"/>
          <w:rFonts w:cstheme="minorHAnsi"/>
          <w:b/>
          <w:bCs/>
          <w:sz w:val="24"/>
          <w:szCs w:val="24"/>
        </w:rPr>
      </w:pPr>
      <w:r w:rsidRPr="00850CBD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hyperlink r:id="rId7" w:history="1">
        <w:r w:rsidR="00850CBD" w:rsidRPr="00876AF8">
          <w:rPr>
            <w:rStyle w:val="Hipercze"/>
            <w:rFonts w:cstheme="minorHAnsi"/>
            <w:b/>
            <w:bCs/>
            <w:sz w:val="24"/>
            <w:szCs w:val="24"/>
          </w:rPr>
          <w:t>www.aktywny.smigiel.pl</w:t>
        </w:r>
      </w:hyperlink>
    </w:p>
    <w:p w14:paraId="6BE33072" w14:textId="77777777" w:rsidR="00BE5CDA" w:rsidRPr="002B0009" w:rsidRDefault="00BE5CDA" w:rsidP="00BE5C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bookmarkStart w:id="1" w:name="_Hlk119398711"/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Klauzula informacyjna dotycząca przetwarzania danych osobowych</w:t>
      </w:r>
    </w:p>
    <w:p w14:paraId="05C67BA8" w14:textId="77777777" w:rsidR="00BE5CDA" w:rsidRPr="002B0009" w:rsidRDefault="00BE5CDA" w:rsidP="00BE5C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82816C" w14:textId="77777777" w:rsidR="00BE5CDA" w:rsidRPr="002B0009" w:rsidRDefault="00BE5CDA" w:rsidP="00BE5C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6BABD836" w14:textId="77777777" w:rsidR="00BE5CDA" w:rsidRPr="002B0009" w:rsidRDefault="00BE5CDA" w:rsidP="00BE5C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A927080" w14:textId="77777777" w:rsidR="00BE5CDA" w:rsidRPr="002B0009" w:rsidRDefault="00BE5CDA" w:rsidP="00BE5CDA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Administrator danych osobowych</w:t>
      </w:r>
    </w:p>
    <w:p w14:paraId="1EF2B319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Administratorem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danych osobowych jest Ośrodek Kultury Fizycznej i Rekreacji w Śmiglu                 z siedzibą w Śmiglu przy ulicy T. Kościuszki 20. Można się z nami kontaktować w następujący sposób: listownie: ul. T. Kościuszki 20, 64-030 Śmigiel,  tel. +48 517-784-967, e-mail:  </w:t>
      </w:r>
      <w:hyperlink r:id="rId8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5FCD7C54" w14:textId="77777777" w:rsidR="00BE5CDA" w:rsidRPr="002B0009" w:rsidRDefault="00BE5CDA" w:rsidP="00BE5CDA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Inspektor ochrony danych</w:t>
      </w:r>
    </w:p>
    <w:p w14:paraId="69278FD5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Inspektorem Ochrony Danych jest Grzegorz Król, kontakt poprzez e-mail </w:t>
      </w:r>
      <w:hyperlink r:id="rId9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2DC5DF1B" w14:textId="77777777" w:rsidR="00BE5CDA" w:rsidRPr="002B0009" w:rsidRDefault="00BE5CDA" w:rsidP="00BE5CDA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Cele i podstawy przetwarzania</w:t>
      </w:r>
    </w:p>
    <w:p w14:paraId="1B0CEAE6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 dane osobowe będą przetwarzane:</w:t>
      </w:r>
    </w:p>
    <w:p w14:paraId="599C3618" w14:textId="0AA06056" w:rsidR="00BE5CDA" w:rsidRPr="00237000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a) w celu uczestnictwa w imprez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ie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sportowej </w:t>
      </w:r>
      <w:r>
        <w:rPr>
          <w:rFonts w:ascii="Times New Roman" w:hAnsi="Times New Roman" w:cs="Times New Roman"/>
          <w:bCs/>
        </w:rPr>
        <w:t xml:space="preserve"> Marsz </w:t>
      </w:r>
      <w:proofErr w:type="spellStart"/>
      <w:r>
        <w:rPr>
          <w:rFonts w:ascii="Times New Roman" w:hAnsi="Times New Roman" w:cs="Times New Roman"/>
          <w:bCs/>
        </w:rPr>
        <w:t>Nordic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Walking</w:t>
      </w:r>
      <w:proofErr w:type="spellEnd"/>
      <w:r>
        <w:rPr>
          <w:rFonts w:ascii="Times New Roman" w:hAnsi="Times New Roman" w:cs="Times New Roman"/>
          <w:bCs/>
        </w:rPr>
        <w:t xml:space="preserve"> o </w:t>
      </w:r>
      <w:r w:rsidR="00237000" w:rsidRPr="00237000">
        <w:rPr>
          <w:rFonts w:ascii="Times New Roman" w:hAnsi="Times New Roman" w:cs="Times New Roman"/>
          <w:bCs/>
        </w:rPr>
        <w:t xml:space="preserve">Puchar </w:t>
      </w:r>
      <w:r w:rsidRPr="00237000">
        <w:rPr>
          <w:rFonts w:ascii="Times New Roman" w:hAnsi="Times New Roman" w:cs="Times New Roman"/>
          <w:bCs/>
        </w:rPr>
        <w:t xml:space="preserve"> Powiatu Ko</w:t>
      </w:r>
      <w:r w:rsidR="007F440E" w:rsidRPr="00237000">
        <w:rPr>
          <w:rFonts w:ascii="Times New Roman" w:hAnsi="Times New Roman" w:cs="Times New Roman"/>
          <w:bCs/>
        </w:rPr>
        <w:t>ś</w:t>
      </w:r>
      <w:r w:rsidRPr="00237000">
        <w:rPr>
          <w:rFonts w:ascii="Times New Roman" w:hAnsi="Times New Roman" w:cs="Times New Roman"/>
          <w:bCs/>
        </w:rPr>
        <w:t>ciańskiego 202</w:t>
      </w:r>
      <w:r w:rsidR="007433B1" w:rsidRPr="00237000">
        <w:rPr>
          <w:rFonts w:ascii="Times New Roman" w:hAnsi="Times New Roman" w:cs="Times New Roman"/>
          <w:bCs/>
        </w:rPr>
        <w:t>3</w:t>
      </w:r>
      <w:r w:rsidRPr="00237000">
        <w:rPr>
          <w:rFonts w:ascii="Times New Roman" w:hAnsi="Times New Roman" w:cs="Times New Roman"/>
          <w:bCs/>
        </w:rPr>
        <w:t xml:space="preserve"> r.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>na podstawie art. 6 ust. 1 lit b) RODO – zawarcie i realizacja umowy (akceptacja Regulaminu</w:t>
      </w:r>
      <w:r w:rsidR="00237000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i zgłoszenie udziału w marszu.)</w:t>
      </w:r>
    </w:p>
    <w:p w14:paraId="58D42DEE" w14:textId="77777777" w:rsidR="00BE5CDA" w:rsidRPr="002B0009" w:rsidRDefault="00BE5CDA" w:rsidP="00BE5CDA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b) w związku z wyrażoną zgodą na podstawie art. 6 ust. 1 lit. a) RODO</w:t>
      </w:r>
    </w:p>
    <w:p w14:paraId="5EF2DCEC" w14:textId="77777777" w:rsidR="00BE5CDA" w:rsidRPr="002B0009" w:rsidRDefault="00BE5CDA" w:rsidP="00BE5C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2612454B" w14:textId="77777777" w:rsidR="00BE5CDA" w:rsidRPr="002B0009" w:rsidRDefault="00BE5CDA" w:rsidP="00BE5CDA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Odbiorcy danych osobowych</w:t>
      </w:r>
    </w:p>
    <w:p w14:paraId="25F915E1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dane osobowe mogą być przekazane podmiotom, które są uprawnione do ich otrzymania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lastRenderedPageBreak/>
        <w:t xml:space="preserve">przepisami prawa; podmiotom współpracującym z Administratorem w zakresie realizacji zawartej                                                             z Panią/Panem umowy w celu jej prawidłowej realizacji. Ponadto mogą być one ujawnione podmiotom,               z którymi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Administrator zawarł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umowę na świadczenie usług serwisowych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dla systemów informatycznych wykorzystywanych przy ich przetwarzaniu.</w:t>
      </w:r>
    </w:p>
    <w:p w14:paraId="5FC92517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5. 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Okres przechowywania danych</w:t>
      </w:r>
    </w:p>
    <w:p w14:paraId="42A0C0B7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dane zgromadzone w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celu uczestnictwa w imprezie sportowej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będą przechowywane do czasu zakończenia obsługi tej imprezy, a następnie przez czas wymagany przepisami prawa.                 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        W przypadku wyrażonej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zgody dane będą przechowywane do czasu ustania celu lub wycofania zgody.</w:t>
      </w:r>
    </w:p>
    <w:p w14:paraId="2C0E12C2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6. Prawa osób, których dane dotyczą</w:t>
      </w:r>
    </w:p>
    <w:p w14:paraId="32F273FE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W zakresie przewidzianym przepisami prawa przysługuje Pani/Panu prawo: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           ul. Stawki 2, 00 - 193 Warszawa)</w:t>
      </w:r>
    </w:p>
    <w:p w14:paraId="1A58B71C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7. Informacja o wymogu podania danych osobowych </w:t>
      </w:r>
    </w:p>
    <w:p w14:paraId="58756CDC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Podanie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osobowych:</w:t>
      </w:r>
    </w:p>
    <w:p w14:paraId="2BDE1CE6" w14:textId="77777777" w:rsidR="00BE5CDA" w:rsidRPr="002B0009" w:rsidRDefault="00BE5CDA" w:rsidP="00BE5CDA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03076964" w14:textId="77777777" w:rsidR="00BE5CDA" w:rsidRPr="002B0009" w:rsidRDefault="00BE5CDA" w:rsidP="00BE5CDA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4E62DFE5" w14:textId="77777777" w:rsidR="00BE5CDA" w:rsidRPr="002B0009" w:rsidRDefault="00BE5CDA" w:rsidP="00BE5CDA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Informacje o zautomatyzowanym podejmowaniu decyzji, w tym o profilowaniu</w:t>
      </w:r>
    </w:p>
    <w:p w14:paraId="4234215F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Przetwarzanie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 nie będzie podlegało zautomatyzowanemu podejmowaniu decyzji, w tym profilowaniu, o którym mowa w art. 22 ust. 1 i 4 RODO.</w:t>
      </w:r>
    </w:p>
    <w:p w14:paraId="64F1076F" w14:textId="77777777" w:rsidR="00BE5CDA" w:rsidRPr="00850CBD" w:rsidRDefault="00BE5CDA" w:rsidP="00BE5CDA">
      <w:pPr>
        <w:jc w:val="center"/>
        <w:rPr>
          <w:rFonts w:cstheme="minorHAnsi"/>
          <w:b/>
          <w:bCs/>
          <w:sz w:val="24"/>
          <w:szCs w:val="24"/>
        </w:rPr>
      </w:pPr>
    </w:p>
    <w:bookmarkEnd w:id="1"/>
    <w:p w14:paraId="4D12F8E4" w14:textId="77777777" w:rsidR="00BE5CDA" w:rsidRPr="00850CBD" w:rsidRDefault="00BE5CDA" w:rsidP="00850CBD">
      <w:pPr>
        <w:jc w:val="center"/>
        <w:rPr>
          <w:rFonts w:cstheme="minorHAnsi"/>
          <w:b/>
          <w:bCs/>
          <w:sz w:val="24"/>
          <w:szCs w:val="24"/>
        </w:rPr>
      </w:pPr>
    </w:p>
    <w:sectPr w:rsidR="00BE5CDA" w:rsidRPr="0085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926A5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43AD"/>
    <w:multiLevelType w:val="hybridMultilevel"/>
    <w:tmpl w:val="653E90C8"/>
    <w:lvl w:ilvl="0" w:tplc="D16A5A5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9E7"/>
    <w:multiLevelType w:val="hybridMultilevel"/>
    <w:tmpl w:val="B0DC7256"/>
    <w:lvl w:ilvl="0" w:tplc="9924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1B3F"/>
    <w:multiLevelType w:val="hybridMultilevel"/>
    <w:tmpl w:val="E91428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AA6"/>
    <w:multiLevelType w:val="hybridMultilevel"/>
    <w:tmpl w:val="ECB8ECC4"/>
    <w:lvl w:ilvl="0" w:tplc="2FBED9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D286C"/>
    <w:multiLevelType w:val="hybridMultilevel"/>
    <w:tmpl w:val="DDA6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A2B31"/>
    <w:multiLevelType w:val="hybridMultilevel"/>
    <w:tmpl w:val="4E86DBAE"/>
    <w:lvl w:ilvl="0" w:tplc="2FBED9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B49DD"/>
    <w:multiLevelType w:val="hybridMultilevel"/>
    <w:tmpl w:val="6136C10E"/>
    <w:lvl w:ilvl="0" w:tplc="E988ABC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55AEC"/>
    <w:multiLevelType w:val="hybridMultilevel"/>
    <w:tmpl w:val="64DA77F0"/>
    <w:lvl w:ilvl="0" w:tplc="276A8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multilevel"/>
    <w:tmpl w:val="B2C26AF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120C7D"/>
    <w:multiLevelType w:val="hybridMultilevel"/>
    <w:tmpl w:val="18CA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ADBA">
      <w:start w:val="1"/>
      <w:numFmt w:val="decimal"/>
      <w:lvlText w:val="%2."/>
      <w:lvlJc w:val="left"/>
      <w:pPr>
        <w:ind w:left="1440" w:hanging="360"/>
      </w:pPr>
      <w:rPr>
        <w:rFonts w:hint="default"/>
        <w:color w:val="6666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623A"/>
    <w:multiLevelType w:val="hybridMultilevel"/>
    <w:tmpl w:val="20DE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541E"/>
    <w:multiLevelType w:val="hybridMultilevel"/>
    <w:tmpl w:val="78AA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7854"/>
    <w:multiLevelType w:val="hybridMultilevel"/>
    <w:tmpl w:val="1F50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27BDF"/>
    <w:multiLevelType w:val="hybridMultilevel"/>
    <w:tmpl w:val="D206A5B2"/>
    <w:lvl w:ilvl="0" w:tplc="974849BA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0E1365"/>
    <w:multiLevelType w:val="hybridMultilevel"/>
    <w:tmpl w:val="8DBE25F8"/>
    <w:lvl w:ilvl="0" w:tplc="56BCF29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585142">
    <w:abstractNumId w:val="8"/>
  </w:num>
  <w:num w:numId="2" w16cid:durableId="694767032">
    <w:abstractNumId w:val="4"/>
  </w:num>
  <w:num w:numId="3" w16cid:durableId="550968260">
    <w:abstractNumId w:val="15"/>
  </w:num>
  <w:num w:numId="4" w16cid:durableId="895698206">
    <w:abstractNumId w:val="6"/>
  </w:num>
  <w:num w:numId="5" w16cid:durableId="362246676">
    <w:abstractNumId w:val="5"/>
  </w:num>
  <w:num w:numId="6" w16cid:durableId="919949446">
    <w:abstractNumId w:val="12"/>
  </w:num>
  <w:num w:numId="7" w16cid:durableId="519438826">
    <w:abstractNumId w:val="1"/>
  </w:num>
  <w:num w:numId="8" w16cid:durableId="1226070122">
    <w:abstractNumId w:val="31"/>
  </w:num>
  <w:num w:numId="9" w16cid:durableId="1301688281">
    <w:abstractNumId w:val="29"/>
  </w:num>
  <w:num w:numId="10" w16cid:durableId="768695220">
    <w:abstractNumId w:val="25"/>
  </w:num>
  <w:num w:numId="11" w16cid:durableId="178782321">
    <w:abstractNumId w:val="10"/>
  </w:num>
  <w:num w:numId="12" w16cid:durableId="967323232">
    <w:abstractNumId w:val="30"/>
  </w:num>
  <w:num w:numId="13" w16cid:durableId="1799371011">
    <w:abstractNumId w:val="18"/>
  </w:num>
  <w:num w:numId="14" w16cid:durableId="1132820620">
    <w:abstractNumId w:val="19"/>
  </w:num>
  <w:num w:numId="15" w16cid:durableId="350037030">
    <w:abstractNumId w:val="24"/>
  </w:num>
  <w:num w:numId="16" w16cid:durableId="682585110">
    <w:abstractNumId w:val="0"/>
  </w:num>
  <w:num w:numId="17" w16cid:durableId="793448420">
    <w:abstractNumId w:val="13"/>
  </w:num>
  <w:num w:numId="18" w16cid:durableId="1226649158">
    <w:abstractNumId w:val="27"/>
  </w:num>
  <w:num w:numId="19" w16cid:durableId="828594605">
    <w:abstractNumId w:val="7"/>
  </w:num>
  <w:num w:numId="20" w16cid:durableId="728109899">
    <w:abstractNumId w:val="23"/>
  </w:num>
  <w:num w:numId="21" w16cid:durableId="1127579212">
    <w:abstractNumId w:val="20"/>
  </w:num>
  <w:num w:numId="22" w16cid:durableId="1515000191">
    <w:abstractNumId w:val="26"/>
  </w:num>
  <w:num w:numId="23" w16cid:durableId="1651252729">
    <w:abstractNumId w:val="22"/>
  </w:num>
  <w:num w:numId="24" w16cid:durableId="1951158235">
    <w:abstractNumId w:val="14"/>
  </w:num>
  <w:num w:numId="25" w16cid:durableId="697320926">
    <w:abstractNumId w:val="11"/>
  </w:num>
  <w:num w:numId="26" w16cid:durableId="1884170591">
    <w:abstractNumId w:val="33"/>
  </w:num>
  <w:num w:numId="27" w16cid:durableId="261454010">
    <w:abstractNumId w:val="2"/>
  </w:num>
  <w:num w:numId="28" w16cid:durableId="820316584">
    <w:abstractNumId w:val="21"/>
  </w:num>
  <w:num w:numId="29" w16cid:durableId="670062692">
    <w:abstractNumId w:val="16"/>
  </w:num>
  <w:num w:numId="30" w16cid:durableId="554858411">
    <w:abstractNumId w:val="32"/>
  </w:num>
  <w:num w:numId="31" w16cid:durableId="17567020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334862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8875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39793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CD"/>
    <w:rsid w:val="00077989"/>
    <w:rsid w:val="000C6AAB"/>
    <w:rsid w:val="000E2B3D"/>
    <w:rsid w:val="0011112D"/>
    <w:rsid w:val="001556CA"/>
    <w:rsid w:val="00187F2B"/>
    <w:rsid w:val="001902CD"/>
    <w:rsid w:val="001E44BD"/>
    <w:rsid w:val="0020564F"/>
    <w:rsid w:val="00237000"/>
    <w:rsid w:val="002A025B"/>
    <w:rsid w:val="002A5485"/>
    <w:rsid w:val="002D3F94"/>
    <w:rsid w:val="0034178B"/>
    <w:rsid w:val="00374F0D"/>
    <w:rsid w:val="00436E7F"/>
    <w:rsid w:val="004773F8"/>
    <w:rsid w:val="00646F62"/>
    <w:rsid w:val="006C147F"/>
    <w:rsid w:val="006D4F8C"/>
    <w:rsid w:val="00723E38"/>
    <w:rsid w:val="007433B1"/>
    <w:rsid w:val="007619F0"/>
    <w:rsid w:val="00794030"/>
    <w:rsid w:val="007F440E"/>
    <w:rsid w:val="00850CBD"/>
    <w:rsid w:val="00916CD8"/>
    <w:rsid w:val="0095538F"/>
    <w:rsid w:val="009671D2"/>
    <w:rsid w:val="009C1B70"/>
    <w:rsid w:val="009E12CA"/>
    <w:rsid w:val="00A13775"/>
    <w:rsid w:val="00A43FBE"/>
    <w:rsid w:val="00AA4BE3"/>
    <w:rsid w:val="00B210B1"/>
    <w:rsid w:val="00B372D0"/>
    <w:rsid w:val="00B61BB9"/>
    <w:rsid w:val="00B651D5"/>
    <w:rsid w:val="00BE5CDA"/>
    <w:rsid w:val="00C65BCB"/>
    <w:rsid w:val="00CB26F6"/>
    <w:rsid w:val="00CD777C"/>
    <w:rsid w:val="00CF7179"/>
    <w:rsid w:val="00D2377D"/>
    <w:rsid w:val="00D64742"/>
    <w:rsid w:val="00D83F7B"/>
    <w:rsid w:val="00DF384F"/>
    <w:rsid w:val="00E06FEF"/>
    <w:rsid w:val="00E16938"/>
    <w:rsid w:val="00EA28FC"/>
    <w:rsid w:val="00EB33F6"/>
    <w:rsid w:val="00EE7F2C"/>
    <w:rsid w:val="00F506B6"/>
    <w:rsid w:val="00F6585C"/>
    <w:rsid w:val="00F851D7"/>
    <w:rsid w:val="00FC00AE"/>
    <w:rsid w:val="00FD3A50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2996"/>
  <w15:docId w15:val="{51861B4C-A0B3-40EB-8270-D291AF41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474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4742"/>
    <w:pPr>
      <w:keepNext/>
      <w:numPr>
        <w:ilvl w:val="1"/>
        <w:numId w:val="1"/>
      </w:numPr>
      <w:tabs>
        <w:tab w:val="left" w:pos="393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D6474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D6474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47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474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851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ywny.smig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9D79-308D-4CFB-8A4F-7CBA4E3B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User</cp:lastModifiedBy>
  <cp:revision>27</cp:revision>
  <cp:lastPrinted>2018-12-04T10:47:00Z</cp:lastPrinted>
  <dcterms:created xsi:type="dcterms:W3CDTF">2020-12-02T09:20:00Z</dcterms:created>
  <dcterms:modified xsi:type="dcterms:W3CDTF">2022-11-25T12:06:00Z</dcterms:modified>
</cp:coreProperties>
</file>