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21CA" w14:textId="77777777" w:rsidR="007B2409" w:rsidRPr="0041396B" w:rsidRDefault="007838DD" w:rsidP="001740CA">
      <w:pPr>
        <w:spacing w:after="0" w:line="240" w:lineRule="auto"/>
        <w:jc w:val="center"/>
        <w:rPr>
          <w:b/>
          <w:sz w:val="28"/>
          <w:szCs w:val="28"/>
        </w:rPr>
      </w:pPr>
      <w:r w:rsidRPr="0041396B">
        <w:rPr>
          <w:b/>
          <w:sz w:val="28"/>
          <w:szCs w:val="28"/>
        </w:rPr>
        <w:t>Oświadczenie</w:t>
      </w:r>
      <w:r w:rsidR="0041396B" w:rsidRPr="0041396B">
        <w:rPr>
          <w:b/>
          <w:sz w:val="28"/>
          <w:szCs w:val="28"/>
        </w:rPr>
        <w:t xml:space="preserve"> – osoby pełnoletniej</w:t>
      </w:r>
    </w:p>
    <w:p w14:paraId="4C6E1D92" w14:textId="77777777" w:rsidR="007706ED" w:rsidRPr="00B6560D" w:rsidRDefault="00186470" w:rsidP="001740CA">
      <w:pPr>
        <w:spacing w:after="0" w:line="240" w:lineRule="auto"/>
        <w:ind w:firstLine="708"/>
        <w:jc w:val="both"/>
        <w:rPr>
          <w:rFonts w:ascii="Times New Roman" w:hAnsi="Times New Roman" w:cs="Times New Roman"/>
        </w:rPr>
      </w:pPr>
      <w:r w:rsidRPr="00B6560D">
        <w:rPr>
          <w:rFonts w:ascii="Times New Roman" w:hAnsi="Times New Roman" w:cs="Times New Roman"/>
        </w:rPr>
        <w:t>Ja niżej podpisany</w:t>
      </w:r>
      <w:r w:rsidR="007B2409" w:rsidRPr="00B6560D">
        <w:rPr>
          <w:rFonts w:ascii="Times New Roman" w:hAnsi="Times New Roman" w:cs="Times New Roman"/>
        </w:rPr>
        <w:t>/a</w:t>
      </w:r>
      <w:r w:rsidRPr="00B6560D">
        <w:rPr>
          <w:rFonts w:ascii="Times New Roman" w:hAnsi="Times New Roman" w:cs="Times New Roman"/>
        </w:rPr>
        <w:t xml:space="preserve"> </w:t>
      </w:r>
    </w:p>
    <w:p w14:paraId="3771460D" w14:textId="77777777" w:rsidR="007706ED" w:rsidRDefault="007706ED" w:rsidP="001740CA">
      <w:pPr>
        <w:spacing w:after="0" w:line="240" w:lineRule="auto"/>
        <w:ind w:firstLine="708"/>
        <w:jc w:val="both"/>
      </w:pPr>
    </w:p>
    <w:p w14:paraId="0F993CAA" w14:textId="77777777" w:rsidR="007706ED" w:rsidRPr="00CD093A" w:rsidRDefault="007706ED" w:rsidP="007706ED">
      <w:pPr>
        <w:pStyle w:val="Akapitzlist"/>
        <w:numPr>
          <w:ilvl w:val="0"/>
          <w:numId w:val="2"/>
        </w:numPr>
        <w:spacing w:after="0" w:line="360" w:lineRule="auto"/>
        <w:rPr>
          <w:rFonts w:ascii="Times New Roman" w:hAnsi="Times New Roman" w:cs="Times New Roman"/>
          <w:sz w:val="24"/>
          <w:szCs w:val="24"/>
        </w:rPr>
      </w:pPr>
      <w:r w:rsidRPr="00CD093A">
        <w:rPr>
          <w:rFonts w:ascii="Times New Roman" w:hAnsi="Times New Roman" w:cs="Times New Roman"/>
          <w:sz w:val="24"/>
          <w:szCs w:val="24"/>
        </w:rPr>
        <w:t xml:space="preserve">Nazwisko……………………………………  Imię……………………………….. </w:t>
      </w:r>
    </w:p>
    <w:p w14:paraId="04B8F45E" w14:textId="77777777" w:rsidR="007706ED" w:rsidRPr="00CD093A" w:rsidRDefault="007706ED" w:rsidP="007706ED">
      <w:pPr>
        <w:pStyle w:val="Akapitzlist"/>
        <w:numPr>
          <w:ilvl w:val="0"/>
          <w:numId w:val="2"/>
        </w:numPr>
        <w:spacing w:after="0" w:line="360" w:lineRule="auto"/>
        <w:rPr>
          <w:rFonts w:ascii="Times New Roman" w:hAnsi="Times New Roman" w:cs="Times New Roman"/>
          <w:sz w:val="24"/>
          <w:szCs w:val="24"/>
        </w:rPr>
      </w:pPr>
      <w:r w:rsidRPr="00CD093A">
        <w:rPr>
          <w:rFonts w:ascii="Times New Roman" w:hAnsi="Times New Roman" w:cs="Times New Roman"/>
          <w:sz w:val="24"/>
          <w:szCs w:val="24"/>
        </w:rPr>
        <w:t xml:space="preserve">PESEL: </w:t>
      </w:r>
    </w:p>
    <w:tbl>
      <w:tblPr>
        <w:tblW w:w="0" w:type="auto"/>
        <w:tblInd w:w="1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26"/>
        <w:gridCol w:w="594"/>
        <w:gridCol w:w="425"/>
        <w:gridCol w:w="425"/>
        <w:gridCol w:w="594"/>
        <w:gridCol w:w="425"/>
        <w:gridCol w:w="425"/>
        <w:gridCol w:w="425"/>
        <w:gridCol w:w="425"/>
        <w:gridCol w:w="425"/>
      </w:tblGrid>
      <w:tr w:rsidR="007706ED" w:rsidRPr="00CD093A" w14:paraId="1D4805E1" w14:textId="77777777" w:rsidTr="004334B2">
        <w:tc>
          <w:tcPr>
            <w:tcW w:w="425" w:type="dxa"/>
          </w:tcPr>
          <w:p w14:paraId="46836CE0" w14:textId="77777777" w:rsidR="007706ED" w:rsidRPr="00CD093A" w:rsidRDefault="007706ED" w:rsidP="004334B2">
            <w:pPr>
              <w:spacing w:line="360" w:lineRule="auto"/>
              <w:ind w:left="284"/>
              <w:rPr>
                <w:rFonts w:ascii="Times New Roman" w:hAnsi="Times New Roman" w:cs="Times New Roman"/>
                <w:sz w:val="24"/>
                <w:szCs w:val="24"/>
              </w:rPr>
            </w:pPr>
          </w:p>
        </w:tc>
        <w:tc>
          <w:tcPr>
            <w:tcW w:w="426" w:type="dxa"/>
          </w:tcPr>
          <w:p w14:paraId="3AF4A617" w14:textId="77777777" w:rsidR="007706ED" w:rsidRPr="00CD093A" w:rsidRDefault="007706ED" w:rsidP="004334B2">
            <w:pPr>
              <w:spacing w:line="360" w:lineRule="auto"/>
              <w:ind w:left="284"/>
              <w:rPr>
                <w:rFonts w:ascii="Times New Roman" w:hAnsi="Times New Roman" w:cs="Times New Roman"/>
                <w:sz w:val="24"/>
                <w:szCs w:val="24"/>
              </w:rPr>
            </w:pPr>
          </w:p>
        </w:tc>
        <w:tc>
          <w:tcPr>
            <w:tcW w:w="594" w:type="dxa"/>
          </w:tcPr>
          <w:p w14:paraId="56949C97" w14:textId="77777777" w:rsidR="007706ED" w:rsidRPr="00CD093A" w:rsidRDefault="007706ED" w:rsidP="004334B2">
            <w:pPr>
              <w:spacing w:line="360" w:lineRule="auto"/>
              <w:rPr>
                <w:rFonts w:ascii="Times New Roman" w:hAnsi="Times New Roman" w:cs="Times New Roman"/>
                <w:sz w:val="24"/>
                <w:szCs w:val="24"/>
              </w:rPr>
            </w:pPr>
          </w:p>
        </w:tc>
        <w:tc>
          <w:tcPr>
            <w:tcW w:w="425" w:type="dxa"/>
          </w:tcPr>
          <w:p w14:paraId="1E483DB3" w14:textId="77777777" w:rsidR="007706ED" w:rsidRPr="00CD093A" w:rsidRDefault="007706ED" w:rsidP="004334B2">
            <w:pPr>
              <w:spacing w:line="360" w:lineRule="auto"/>
              <w:ind w:left="284"/>
              <w:rPr>
                <w:rFonts w:ascii="Times New Roman" w:hAnsi="Times New Roman" w:cs="Times New Roman"/>
                <w:sz w:val="24"/>
                <w:szCs w:val="24"/>
              </w:rPr>
            </w:pPr>
          </w:p>
        </w:tc>
        <w:tc>
          <w:tcPr>
            <w:tcW w:w="425" w:type="dxa"/>
          </w:tcPr>
          <w:p w14:paraId="5473C4A2" w14:textId="77777777" w:rsidR="007706ED" w:rsidRPr="00CD093A" w:rsidRDefault="007706ED" w:rsidP="004334B2">
            <w:pPr>
              <w:spacing w:line="360" w:lineRule="auto"/>
              <w:ind w:left="284"/>
              <w:rPr>
                <w:rFonts w:ascii="Times New Roman" w:hAnsi="Times New Roman" w:cs="Times New Roman"/>
                <w:sz w:val="24"/>
                <w:szCs w:val="24"/>
              </w:rPr>
            </w:pPr>
          </w:p>
        </w:tc>
        <w:tc>
          <w:tcPr>
            <w:tcW w:w="594" w:type="dxa"/>
          </w:tcPr>
          <w:p w14:paraId="784B5510" w14:textId="77777777" w:rsidR="007706ED" w:rsidRPr="00CD093A" w:rsidRDefault="007706ED" w:rsidP="004334B2">
            <w:pPr>
              <w:spacing w:line="360" w:lineRule="auto"/>
              <w:ind w:left="284"/>
              <w:rPr>
                <w:rFonts w:ascii="Times New Roman" w:hAnsi="Times New Roman" w:cs="Times New Roman"/>
                <w:sz w:val="24"/>
                <w:szCs w:val="24"/>
              </w:rPr>
            </w:pPr>
          </w:p>
        </w:tc>
        <w:tc>
          <w:tcPr>
            <w:tcW w:w="425" w:type="dxa"/>
          </w:tcPr>
          <w:p w14:paraId="7D0B3B53" w14:textId="77777777" w:rsidR="007706ED" w:rsidRPr="00CD093A" w:rsidRDefault="007706ED" w:rsidP="004334B2">
            <w:pPr>
              <w:spacing w:line="360" w:lineRule="auto"/>
              <w:ind w:left="284"/>
              <w:rPr>
                <w:rFonts w:ascii="Times New Roman" w:hAnsi="Times New Roman" w:cs="Times New Roman"/>
                <w:sz w:val="24"/>
                <w:szCs w:val="24"/>
              </w:rPr>
            </w:pPr>
          </w:p>
        </w:tc>
        <w:tc>
          <w:tcPr>
            <w:tcW w:w="425" w:type="dxa"/>
          </w:tcPr>
          <w:p w14:paraId="32EFCA60" w14:textId="77777777" w:rsidR="007706ED" w:rsidRPr="00CD093A" w:rsidRDefault="007706ED" w:rsidP="004334B2">
            <w:pPr>
              <w:spacing w:line="360" w:lineRule="auto"/>
              <w:ind w:left="284"/>
              <w:rPr>
                <w:rFonts w:ascii="Times New Roman" w:hAnsi="Times New Roman" w:cs="Times New Roman"/>
                <w:sz w:val="24"/>
                <w:szCs w:val="24"/>
              </w:rPr>
            </w:pPr>
          </w:p>
        </w:tc>
        <w:tc>
          <w:tcPr>
            <w:tcW w:w="425" w:type="dxa"/>
          </w:tcPr>
          <w:p w14:paraId="34339C05" w14:textId="77777777" w:rsidR="007706ED" w:rsidRPr="00CD093A" w:rsidRDefault="007706ED" w:rsidP="004334B2">
            <w:pPr>
              <w:spacing w:line="360" w:lineRule="auto"/>
              <w:ind w:left="284"/>
              <w:rPr>
                <w:rFonts w:ascii="Times New Roman" w:hAnsi="Times New Roman" w:cs="Times New Roman"/>
                <w:sz w:val="24"/>
                <w:szCs w:val="24"/>
              </w:rPr>
            </w:pPr>
          </w:p>
        </w:tc>
        <w:tc>
          <w:tcPr>
            <w:tcW w:w="425" w:type="dxa"/>
          </w:tcPr>
          <w:p w14:paraId="3AF528CF" w14:textId="77777777" w:rsidR="007706ED" w:rsidRPr="00CD093A" w:rsidRDefault="007706ED" w:rsidP="004334B2">
            <w:pPr>
              <w:spacing w:line="360" w:lineRule="auto"/>
              <w:rPr>
                <w:rFonts w:ascii="Times New Roman" w:hAnsi="Times New Roman" w:cs="Times New Roman"/>
                <w:sz w:val="24"/>
                <w:szCs w:val="24"/>
              </w:rPr>
            </w:pPr>
          </w:p>
        </w:tc>
        <w:tc>
          <w:tcPr>
            <w:tcW w:w="425" w:type="dxa"/>
          </w:tcPr>
          <w:p w14:paraId="6A2B617E" w14:textId="77777777" w:rsidR="007706ED" w:rsidRPr="00CD093A" w:rsidRDefault="007706ED" w:rsidP="004334B2">
            <w:pPr>
              <w:spacing w:line="360" w:lineRule="auto"/>
              <w:rPr>
                <w:rFonts w:ascii="Times New Roman" w:hAnsi="Times New Roman" w:cs="Times New Roman"/>
                <w:sz w:val="24"/>
                <w:szCs w:val="24"/>
              </w:rPr>
            </w:pPr>
          </w:p>
        </w:tc>
      </w:tr>
    </w:tbl>
    <w:p w14:paraId="6F1639D0" w14:textId="77777777" w:rsidR="007706ED" w:rsidRPr="00CD093A" w:rsidRDefault="007706ED" w:rsidP="00CD093A">
      <w:pPr>
        <w:spacing w:after="0" w:line="240" w:lineRule="auto"/>
        <w:outlineLvl w:val="0"/>
        <w:rPr>
          <w:rFonts w:ascii="Times New Roman" w:hAnsi="Times New Roman" w:cs="Times New Roman"/>
          <w:sz w:val="24"/>
          <w:szCs w:val="24"/>
        </w:rPr>
      </w:pPr>
      <w:r w:rsidRPr="00CD093A">
        <w:rPr>
          <w:rFonts w:ascii="Times New Roman" w:hAnsi="Times New Roman" w:cs="Times New Roman"/>
          <w:sz w:val="24"/>
          <w:szCs w:val="24"/>
        </w:rPr>
        <w:t>ADRES:</w:t>
      </w:r>
    </w:p>
    <w:p w14:paraId="42B4DFCA" w14:textId="77777777" w:rsidR="007706ED" w:rsidRDefault="007706ED" w:rsidP="00CD093A">
      <w:pPr>
        <w:pStyle w:val="Akapitzlist"/>
        <w:numPr>
          <w:ilvl w:val="0"/>
          <w:numId w:val="2"/>
        </w:numPr>
        <w:spacing w:after="0" w:line="240" w:lineRule="auto"/>
        <w:rPr>
          <w:rFonts w:ascii="Times New Roman" w:hAnsi="Times New Roman" w:cs="Times New Roman"/>
          <w:sz w:val="24"/>
          <w:szCs w:val="24"/>
        </w:rPr>
      </w:pPr>
      <w:r w:rsidRPr="00CD093A">
        <w:rPr>
          <w:rFonts w:ascii="Times New Roman" w:hAnsi="Times New Roman" w:cs="Times New Roman"/>
          <w:sz w:val="24"/>
          <w:szCs w:val="24"/>
        </w:rPr>
        <w:t>Województwo…………………….…… gmina lub dzielnica ……………………</w:t>
      </w:r>
    </w:p>
    <w:p w14:paraId="2FFA32B5" w14:textId="77777777" w:rsidR="00CD093A" w:rsidRPr="00CD093A" w:rsidRDefault="00CD093A" w:rsidP="00CD093A">
      <w:pPr>
        <w:pStyle w:val="Akapitzlist"/>
        <w:spacing w:after="0" w:line="240" w:lineRule="auto"/>
        <w:ind w:left="0"/>
        <w:rPr>
          <w:rFonts w:ascii="Times New Roman" w:hAnsi="Times New Roman" w:cs="Times New Roman"/>
          <w:sz w:val="24"/>
          <w:szCs w:val="24"/>
        </w:rPr>
      </w:pPr>
    </w:p>
    <w:p w14:paraId="2C7819EE" w14:textId="77777777" w:rsidR="007706ED" w:rsidRPr="00CD093A" w:rsidRDefault="007706ED" w:rsidP="00CD093A">
      <w:pPr>
        <w:pStyle w:val="Akapitzlist"/>
        <w:numPr>
          <w:ilvl w:val="0"/>
          <w:numId w:val="2"/>
        </w:numPr>
        <w:spacing w:after="0" w:line="360" w:lineRule="auto"/>
        <w:rPr>
          <w:rFonts w:ascii="Times New Roman" w:hAnsi="Times New Roman" w:cs="Times New Roman"/>
          <w:sz w:val="24"/>
          <w:szCs w:val="24"/>
        </w:rPr>
      </w:pPr>
      <w:r w:rsidRPr="00CD093A">
        <w:rPr>
          <w:rFonts w:ascii="Times New Roman" w:hAnsi="Times New Roman" w:cs="Times New Roman"/>
          <w:sz w:val="24"/>
          <w:szCs w:val="24"/>
        </w:rPr>
        <w:t>Miejscowość ……………………… Kod pocztowy…………………………</w:t>
      </w:r>
    </w:p>
    <w:p w14:paraId="16878094" w14:textId="77777777" w:rsidR="007706ED" w:rsidRPr="00CD093A" w:rsidRDefault="007706ED" w:rsidP="00CD093A">
      <w:pPr>
        <w:pStyle w:val="Akapitzlist"/>
        <w:numPr>
          <w:ilvl w:val="0"/>
          <w:numId w:val="2"/>
        </w:numPr>
        <w:spacing w:after="0" w:line="360" w:lineRule="auto"/>
        <w:rPr>
          <w:rFonts w:ascii="Times New Roman" w:hAnsi="Times New Roman" w:cs="Times New Roman"/>
          <w:sz w:val="24"/>
          <w:szCs w:val="24"/>
        </w:rPr>
      </w:pPr>
      <w:r w:rsidRPr="00CD093A">
        <w:rPr>
          <w:rFonts w:ascii="Times New Roman" w:hAnsi="Times New Roman" w:cs="Times New Roman"/>
          <w:sz w:val="24"/>
          <w:szCs w:val="24"/>
        </w:rPr>
        <w:t>ulica…………………………………………… nr domu …… nr mieszkania….…</w:t>
      </w:r>
    </w:p>
    <w:p w14:paraId="675C5B52" w14:textId="77777777" w:rsidR="007706ED" w:rsidRDefault="007706ED" w:rsidP="00CD093A">
      <w:pPr>
        <w:pStyle w:val="Akapitzlist"/>
        <w:numPr>
          <w:ilvl w:val="0"/>
          <w:numId w:val="2"/>
        </w:numPr>
        <w:spacing w:after="0" w:line="360" w:lineRule="auto"/>
        <w:rPr>
          <w:rFonts w:ascii="Times New Roman" w:hAnsi="Times New Roman" w:cs="Times New Roman"/>
          <w:sz w:val="24"/>
          <w:szCs w:val="24"/>
        </w:rPr>
      </w:pPr>
      <w:r w:rsidRPr="00CD093A">
        <w:rPr>
          <w:rFonts w:ascii="Times New Roman" w:hAnsi="Times New Roman" w:cs="Times New Roman"/>
          <w:sz w:val="24"/>
          <w:szCs w:val="24"/>
        </w:rPr>
        <w:t>Telefon kontaktowy……………………………………………………………</w:t>
      </w:r>
    </w:p>
    <w:p w14:paraId="3AB428D8" w14:textId="2C8FB9DE" w:rsidR="008E716C" w:rsidRPr="00CD093A" w:rsidRDefault="008E716C" w:rsidP="008E716C">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
    <w:p w14:paraId="6DF64B4D" w14:textId="63D98E12" w:rsidR="008E716C" w:rsidRPr="008E716C" w:rsidRDefault="008E716C" w:rsidP="008E716C">
      <w:pPr>
        <w:pStyle w:val="Tekstpodstawowy2"/>
        <w:ind w:firstLine="708"/>
        <w:rPr>
          <w:rFonts w:ascii="Times New Roman" w:hAnsi="Times New Roman" w:cs="Times New Roman"/>
          <w:sz w:val="22"/>
          <w:szCs w:val="22"/>
        </w:rPr>
      </w:pPr>
      <w:r w:rsidRPr="008E716C">
        <w:rPr>
          <w:rFonts w:ascii="Times New Roman" w:hAnsi="Times New Roman" w:cs="Times New Roman"/>
          <w:sz w:val="22"/>
          <w:szCs w:val="22"/>
        </w:rPr>
        <w:t>Oświadczam, ze nie mam przeciwwskazań zdrowotnych do udziału w XXI</w:t>
      </w:r>
      <w:r w:rsidR="00132253">
        <w:rPr>
          <w:rFonts w:ascii="Times New Roman" w:hAnsi="Times New Roman" w:cs="Times New Roman"/>
          <w:sz w:val="22"/>
          <w:szCs w:val="22"/>
        </w:rPr>
        <w:t>I</w:t>
      </w:r>
      <w:r w:rsidRPr="008E716C">
        <w:rPr>
          <w:rFonts w:ascii="Times New Roman" w:hAnsi="Times New Roman" w:cs="Times New Roman"/>
          <w:sz w:val="22"/>
          <w:szCs w:val="22"/>
        </w:rPr>
        <w:t xml:space="preserve"> Mistrzostwach Powiatu Kościańskiego w Narciarstwie Zjazdowym  i Snowboardzie, odbywających się 1</w:t>
      </w:r>
      <w:r w:rsidR="00132253">
        <w:rPr>
          <w:rFonts w:ascii="Times New Roman" w:hAnsi="Times New Roman" w:cs="Times New Roman"/>
          <w:sz w:val="22"/>
          <w:szCs w:val="22"/>
        </w:rPr>
        <w:t>7 stycznia</w:t>
      </w:r>
      <w:r w:rsidRPr="008E716C">
        <w:rPr>
          <w:rFonts w:ascii="Times New Roman" w:hAnsi="Times New Roman" w:cs="Times New Roman"/>
          <w:sz w:val="22"/>
          <w:szCs w:val="22"/>
        </w:rPr>
        <w:t xml:space="preserve"> 202</w:t>
      </w:r>
      <w:r w:rsidR="00132253">
        <w:rPr>
          <w:rFonts w:ascii="Times New Roman" w:hAnsi="Times New Roman" w:cs="Times New Roman"/>
          <w:sz w:val="22"/>
          <w:szCs w:val="22"/>
        </w:rPr>
        <w:t>6</w:t>
      </w:r>
      <w:r w:rsidRPr="008E716C">
        <w:rPr>
          <w:rFonts w:ascii="Times New Roman" w:hAnsi="Times New Roman" w:cs="Times New Roman"/>
          <w:sz w:val="22"/>
          <w:szCs w:val="22"/>
        </w:rPr>
        <w:t xml:space="preserve"> r. w Zieleńcu.</w:t>
      </w:r>
    </w:p>
    <w:p w14:paraId="5D284369" w14:textId="2B36488E" w:rsidR="007B2409" w:rsidRPr="00B6560D" w:rsidRDefault="00186470" w:rsidP="008E716C">
      <w:pPr>
        <w:spacing w:after="0" w:line="240" w:lineRule="auto"/>
        <w:ind w:firstLine="708"/>
        <w:jc w:val="both"/>
        <w:rPr>
          <w:rFonts w:ascii="Times New Roman" w:hAnsi="Times New Roman" w:cs="Times New Roman"/>
        </w:rPr>
      </w:pPr>
      <w:r w:rsidRPr="00B6560D">
        <w:rPr>
          <w:rFonts w:ascii="Times New Roman" w:hAnsi="Times New Roman" w:cs="Times New Roman"/>
        </w:rPr>
        <w:t>o</w:t>
      </w:r>
      <w:r w:rsidR="007838DD" w:rsidRPr="00B6560D">
        <w:rPr>
          <w:rFonts w:ascii="Times New Roman" w:hAnsi="Times New Roman" w:cs="Times New Roman"/>
        </w:rPr>
        <w:t>świadczam, że jako korzystający</w:t>
      </w:r>
      <w:r w:rsidR="00697C75" w:rsidRPr="00B6560D">
        <w:rPr>
          <w:rFonts w:ascii="Times New Roman" w:hAnsi="Times New Roman" w:cs="Times New Roman"/>
        </w:rPr>
        <w:t>/a</w:t>
      </w:r>
      <w:r w:rsidR="007838DD" w:rsidRPr="00B6560D">
        <w:rPr>
          <w:rFonts w:ascii="Times New Roman" w:hAnsi="Times New Roman" w:cs="Times New Roman"/>
        </w:rPr>
        <w:t xml:space="preserve"> z transportu zorganizowanego przez </w:t>
      </w:r>
      <w:r w:rsidR="00AF5022">
        <w:rPr>
          <w:rFonts w:ascii="Times New Roman" w:hAnsi="Times New Roman" w:cs="Times New Roman"/>
        </w:rPr>
        <w:t>Ośrodek Kultury Fizycznej i Rekreacji w Śmiglu</w:t>
      </w:r>
      <w:r w:rsidR="007838DD" w:rsidRPr="00B6560D">
        <w:rPr>
          <w:rFonts w:ascii="Times New Roman" w:hAnsi="Times New Roman" w:cs="Times New Roman"/>
        </w:rPr>
        <w:t xml:space="preserve"> na Zawody w Narciarstwie Zjazdowym i Snowboardzie do Zieleńca w dniu </w:t>
      </w:r>
      <w:r w:rsidR="003B3E3B">
        <w:rPr>
          <w:rFonts w:ascii="Times New Roman" w:hAnsi="Times New Roman" w:cs="Times New Roman"/>
        </w:rPr>
        <w:t>1</w:t>
      </w:r>
      <w:r w:rsidR="00132253">
        <w:rPr>
          <w:rFonts w:ascii="Times New Roman" w:hAnsi="Times New Roman" w:cs="Times New Roman"/>
        </w:rPr>
        <w:t xml:space="preserve">7 stycznia </w:t>
      </w:r>
      <w:r w:rsidR="007838DD" w:rsidRPr="00B6560D">
        <w:rPr>
          <w:rFonts w:ascii="Times New Roman" w:hAnsi="Times New Roman" w:cs="Times New Roman"/>
        </w:rPr>
        <w:t xml:space="preserve"> 20</w:t>
      </w:r>
      <w:r w:rsidR="00246BB4">
        <w:rPr>
          <w:rFonts w:ascii="Times New Roman" w:hAnsi="Times New Roman" w:cs="Times New Roman"/>
        </w:rPr>
        <w:t>2</w:t>
      </w:r>
      <w:r w:rsidR="00132253">
        <w:rPr>
          <w:rFonts w:ascii="Times New Roman" w:hAnsi="Times New Roman" w:cs="Times New Roman"/>
        </w:rPr>
        <w:t>6</w:t>
      </w:r>
      <w:r w:rsidR="007838DD" w:rsidRPr="00B6560D">
        <w:rPr>
          <w:rFonts w:ascii="Times New Roman" w:hAnsi="Times New Roman" w:cs="Times New Roman"/>
        </w:rPr>
        <w:t xml:space="preserve"> r. </w:t>
      </w:r>
      <w:r w:rsidR="007B2409" w:rsidRPr="00B6560D">
        <w:rPr>
          <w:rFonts w:ascii="Times New Roman" w:hAnsi="Times New Roman" w:cs="Times New Roman"/>
        </w:rPr>
        <w:t>zostałem poinformowany</w:t>
      </w:r>
      <w:r w:rsidR="00C76F93">
        <w:rPr>
          <w:rFonts w:ascii="Times New Roman" w:hAnsi="Times New Roman" w:cs="Times New Roman"/>
        </w:rPr>
        <w:t>,</w:t>
      </w:r>
      <w:r w:rsidR="007B2409" w:rsidRPr="00B6560D">
        <w:rPr>
          <w:rFonts w:ascii="Times New Roman" w:hAnsi="Times New Roman" w:cs="Times New Roman"/>
        </w:rPr>
        <w:t xml:space="preserve"> że w razie wyrządzenia przeze mnie ewentualnych szkód podczas przejazdu w drodze do Zieleńca, w Zieleńcu oraz w drodze powrotnej</w:t>
      </w:r>
      <w:r w:rsidR="00697C75" w:rsidRPr="00B6560D">
        <w:rPr>
          <w:rFonts w:ascii="Times New Roman" w:hAnsi="Times New Roman" w:cs="Times New Roman"/>
        </w:rPr>
        <w:t>,</w:t>
      </w:r>
      <w:r w:rsidR="007B2409" w:rsidRPr="00B6560D">
        <w:rPr>
          <w:rFonts w:ascii="Times New Roman" w:hAnsi="Times New Roman" w:cs="Times New Roman"/>
        </w:rPr>
        <w:t xml:space="preserve"> jestem zobowiązany do </w:t>
      </w:r>
      <w:r w:rsidR="00D73928" w:rsidRPr="00B6560D">
        <w:rPr>
          <w:rFonts w:ascii="Times New Roman" w:hAnsi="Times New Roman" w:cs="Times New Roman"/>
        </w:rPr>
        <w:t xml:space="preserve">ich </w:t>
      </w:r>
      <w:r w:rsidR="007B2409" w:rsidRPr="00B6560D">
        <w:rPr>
          <w:rFonts w:ascii="Times New Roman" w:hAnsi="Times New Roman" w:cs="Times New Roman"/>
        </w:rPr>
        <w:t>pokrycia.</w:t>
      </w:r>
    </w:p>
    <w:p w14:paraId="6CAEFF30" w14:textId="77777777" w:rsidR="0023418A" w:rsidRPr="00B6560D" w:rsidRDefault="007B2409" w:rsidP="001740CA">
      <w:pPr>
        <w:spacing w:after="0" w:line="240" w:lineRule="auto"/>
        <w:ind w:firstLine="708"/>
        <w:jc w:val="both"/>
        <w:rPr>
          <w:rFonts w:ascii="Times New Roman" w:hAnsi="Times New Roman" w:cs="Times New Roman"/>
        </w:rPr>
      </w:pPr>
      <w:r w:rsidRPr="00B6560D">
        <w:rPr>
          <w:rFonts w:ascii="Times New Roman" w:hAnsi="Times New Roman" w:cs="Times New Roman"/>
        </w:rPr>
        <w:t>Organizator transportu poinformował mnie również, że wyj</w:t>
      </w:r>
      <w:r w:rsidR="007706ED" w:rsidRPr="00B6560D">
        <w:rPr>
          <w:rFonts w:ascii="Times New Roman" w:hAnsi="Times New Roman" w:cs="Times New Roman"/>
        </w:rPr>
        <w:t>azd nie jest formą wycieczki, a </w:t>
      </w:r>
      <w:r w:rsidRPr="00B6560D">
        <w:rPr>
          <w:rFonts w:ascii="Times New Roman" w:hAnsi="Times New Roman" w:cs="Times New Roman"/>
        </w:rPr>
        <w:t>jedynie stanowi transport uczestników zawodów oraz kibiców do miejsca przeprowadzenia Zawodów w Zieleńcu. Osoby (rodzice, opiekunowie), które udają się</w:t>
      </w:r>
      <w:r w:rsidR="00697C75" w:rsidRPr="00B6560D">
        <w:rPr>
          <w:rFonts w:ascii="Times New Roman" w:hAnsi="Times New Roman" w:cs="Times New Roman"/>
        </w:rPr>
        <w:t xml:space="preserve"> do Zieleńca, jako opiekunowie </w:t>
      </w:r>
      <w:r w:rsidR="007838DD" w:rsidRPr="00B6560D">
        <w:rPr>
          <w:rFonts w:ascii="Times New Roman" w:hAnsi="Times New Roman" w:cs="Times New Roman"/>
        </w:rPr>
        <w:t>niepełnoletni</w:t>
      </w:r>
      <w:r w:rsidRPr="00B6560D">
        <w:rPr>
          <w:rFonts w:ascii="Times New Roman" w:hAnsi="Times New Roman" w:cs="Times New Roman"/>
        </w:rPr>
        <w:t>ch zawodników</w:t>
      </w:r>
      <w:r w:rsidR="00D73928" w:rsidRPr="00B6560D">
        <w:rPr>
          <w:rFonts w:ascii="Times New Roman" w:hAnsi="Times New Roman" w:cs="Times New Roman"/>
        </w:rPr>
        <w:t>,</w:t>
      </w:r>
      <w:r w:rsidRPr="00B6560D">
        <w:rPr>
          <w:rFonts w:ascii="Times New Roman" w:hAnsi="Times New Roman" w:cs="Times New Roman"/>
        </w:rPr>
        <w:t xml:space="preserve"> odpowiadają za bezpieczeństwo swoich podopiecznych</w:t>
      </w:r>
      <w:r w:rsidR="007838DD" w:rsidRPr="00B6560D">
        <w:rPr>
          <w:rFonts w:ascii="Times New Roman" w:hAnsi="Times New Roman" w:cs="Times New Roman"/>
        </w:rPr>
        <w:t>.</w:t>
      </w:r>
    </w:p>
    <w:p w14:paraId="1080D1CC" w14:textId="77777777" w:rsidR="00CD093A" w:rsidRDefault="00D73928" w:rsidP="00CD093A">
      <w:pPr>
        <w:spacing w:after="0" w:line="240" w:lineRule="auto"/>
        <w:ind w:firstLine="708"/>
        <w:jc w:val="both"/>
        <w:rPr>
          <w:rFonts w:ascii="Times New Roman" w:hAnsi="Times New Roman" w:cs="Times New Roman"/>
        </w:rPr>
      </w:pPr>
      <w:r w:rsidRPr="00B6560D">
        <w:rPr>
          <w:rFonts w:ascii="Times New Roman" w:hAnsi="Times New Roman" w:cs="Times New Roman"/>
        </w:rPr>
        <w:t>Ponadto zostałem poinformowany, że organizator zapewnia ubezpieczenie od nieszczęśliwych wypadków dla uczestników wyjazdu</w:t>
      </w:r>
      <w:r w:rsidR="001740CA" w:rsidRPr="00B6560D">
        <w:rPr>
          <w:rFonts w:ascii="Times New Roman" w:hAnsi="Times New Roman" w:cs="Times New Roman"/>
        </w:rPr>
        <w:t>.</w:t>
      </w:r>
    </w:p>
    <w:p w14:paraId="65DD3191" w14:textId="648142A3" w:rsidR="00D96339" w:rsidRPr="00D96339" w:rsidRDefault="00D96339" w:rsidP="00D96339">
      <w:pPr>
        <w:pStyle w:val="Akapitzlist"/>
        <w:numPr>
          <w:ilvl w:val="0"/>
          <w:numId w:val="2"/>
        </w:numPr>
        <w:spacing w:after="0" w:line="240" w:lineRule="auto"/>
        <w:jc w:val="both"/>
        <w:rPr>
          <w:rFonts w:ascii="Times New Roman" w:hAnsi="Times New Roman" w:cs="Times New Roman"/>
        </w:rPr>
      </w:pPr>
      <w:r w:rsidRPr="00D96339">
        <w:rPr>
          <w:rFonts w:ascii="Times New Roman" w:hAnsi="Times New Roman" w:cs="Times New Roman"/>
          <w:bCs/>
        </w:rPr>
        <w:t>Zapoznałem się z Regulaminem organizacji wyjazdu na XXI</w:t>
      </w:r>
      <w:r w:rsidR="00132253">
        <w:rPr>
          <w:rFonts w:ascii="Times New Roman" w:hAnsi="Times New Roman" w:cs="Times New Roman"/>
          <w:bCs/>
        </w:rPr>
        <w:t>I</w:t>
      </w:r>
      <w:r w:rsidRPr="00D96339">
        <w:rPr>
          <w:rFonts w:ascii="Times New Roman" w:hAnsi="Times New Roman" w:cs="Times New Roman"/>
          <w:bCs/>
        </w:rPr>
        <w:t xml:space="preserve"> Mistrzostwa Powiatu Kościańskiego w Narciarstwie Zjazdowym i Snowboardzie w terminie </w:t>
      </w:r>
      <w:r w:rsidR="003B3E3B">
        <w:rPr>
          <w:rFonts w:ascii="Times New Roman" w:hAnsi="Times New Roman" w:cs="Times New Roman"/>
          <w:bCs/>
        </w:rPr>
        <w:t>1</w:t>
      </w:r>
      <w:r w:rsidR="00132253">
        <w:rPr>
          <w:rFonts w:ascii="Times New Roman" w:hAnsi="Times New Roman" w:cs="Times New Roman"/>
          <w:bCs/>
        </w:rPr>
        <w:t>7</w:t>
      </w:r>
      <w:r w:rsidRPr="00D96339">
        <w:rPr>
          <w:rFonts w:ascii="Times New Roman" w:hAnsi="Times New Roman" w:cs="Times New Roman"/>
          <w:bCs/>
        </w:rPr>
        <w:t xml:space="preserve"> </w:t>
      </w:r>
      <w:r w:rsidR="00132253">
        <w:rPr>
          <w:rFonts w:ascii="Times New Roman" w:hAnsi="Times New Roman" w:cs="Times New Roman"/>
          <w:bCs/>
        </w:rPr>
        <w:t>stycznia</w:t>
      </w:r>
      <w:r w:rsidRPr="00D96339">
        <w:rPr>
          <w:rFonts w:ascii="Times New Roman" w:hAnsi="Times New Roman" w:cs="Times New Roman"/>
          <w:bCs/>
        </w:rPr>
        <w:t xml:space="preserve">  202</w:t>
      </w:r>
      <w:r w:rsidR="00132253">
        <w:rPr>
          <w:rFonts w:ascii="Times New Roman" w:hAnsi="Times New Roman" w:cs="Times New Roman"/>
          <w:bCs/>
        </w:rPr>
        <w:t>6</w:t>
      </w:r>
      <w:r w:rsidRPr="00D96339">
        <w:rPr>
          <w:rFonts w:ascii="Times New Roman" w:hAnsi="Times New Roman" w:cs="Times New Roman"/>
          <w:bCs/>
        </w:rPr>
        <w:t xml:space="preserve"> r.  i zobowiązuję się do jego przestrzegania.</w:t>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t xml:space="preserve">   </w:t>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r>
      <w:r w:rsidRPr="00D96339">
        <w:rPr>
          <w:rFonts w:ascii="Times New Roman" w:hAnsi="Times New Roman" w:cs="Times New Roman"/>
          <w:bCs/>
        </w:rPr>
        <w:tab/>
        <w:t xml:space="preserve">                                                                           </w:t>
      </w:r>
    </w:p>
    <w:p w14:paraId="71C37A03" w14:textId="77777777" w:rsidR="00D96339" w:rsidRPr="007B2409" w:rsidRDefault="00D96339" w:rsidP="00D96339">
      <w:pPr>
        <w:spacing w:after="0" w:line="240" w:lineRule="auto"/>
        <w:ind w:firstLine="708"/>
        <w:jc w:val="both"/>
      </w:pPr>
      <w:r>
        <w:rPr>
          <w:rFonts w:cstheme="minorHAnsi"/>
          <w:bCs/>
        </w:rPr>
        <w:t xml:space="preserve">         </w:t>
      </w:r>
    </w:p>
    <w:p w14:paraId="732CCC55" w14:textId="77777777" w:rsidR="00D96339" w:rsidRPr="00EB5970" w:rsidRDefault="00D96339" w:rsidP="00D96339">
      <w:pPr>
        <w:spacing w:after="0" w:line="240" w:lineRule="auto"/>
        <w:jc w:val="both"/>
        <w:rPr>
          <w:rFonts w:ascii="Times New Roman" w:hAnsi="Times New Roman" w:cs="Times New Roman"/>
        </w:rPr>
      </w:pPr>
      <w:r w:rsidRPr="00EB5970">
        <w:rPr>
          <w:rFonts w:ascii="Times New Roman" w:hAnsi="Times New Roman" w:cs="Times New Roman"/>
          <w:sz w:val="20"/>
          <w:szCs w:val="20"/>
        </w:rPr>
        <w:t>data:</w:t>
      </w:r>
      <w:r w:rsidRPr="00EB5970">
        <w:rPr>
          <w:rFonts w:ascii="Times New Roman" w:hAnsi="Times New Roman" w:cs="Times New Roman"/>
        </w:rPr>
        <w:t xml:space="preserve"> ………………………</w:t>
      </w:r>
      <w:r>
        <w:rPr>
          <w:rFonts w:ascii="Times New Roman" w:hAnsi="Times New Roman" w:cs="Times New Roman"/>
        </w:rPr>
        <w:t xml:space="preserve">                              </w:t>
      </w:r>
      <w:r w:rsidRPr="00EB5970">
        <w:rPr>
          <w:rFonts w:ascii="Times New Roman" w:hAnsi="Times New Roman" w:cs="Times New Roman"/>
        </w:rPr>
        <w:t xml:space="preserve">  </w:t>
      </w:r>
      <w:r>
        <w:rPr>
          <w:rFonts w:ascii="Times New Roman" w:hAnsi="Times New Roman" w:cs="Times New Roman"/>
        </w:rPr>
        <w:t>podpis: …………………………………………………</w:t>
      </w:r>
    </w:p>
    <w:p w14:paraId="0D35D695" w14:textId="18A7D3D7" w:rsidR="00D96339" w:rsidRPr="00D96339" w:rsidRDefault="00D96339" w:rsidP="00D96339">
      <w:pPr>
        <w:pStyle w:val="Akapitzlist"/>
        <w:spacing w:after="0" w:line="240" w:lineRule="auto"/>
        <w:ind w:left="0"/>
        <w:jc w:val="both"/>
        <w:rPr>
          <w:rFonts w:ascii="Times New Roman" w:hAnsi="Times New Roman" w:cs="Times New Roman"/>
        </w:rPr>
      </w:pPr>
      <w:r>
        <w:rPr>
          <w:rFonts w:cstheme="minorHAnsi"/>
          <w:bCs/>
        </w:rPr>
        <w:t xml:space="preserve">                                                                                 </w:t>
      </w:r>
    </w:p>
    <w:p w14:paraId="38FD2E3D" w14:textId="77777777" w:rsidR="00B6560D" w:rsidRPr="00CD093A" w:rsidRDefault="00B6560D" w:rsidP="00CD093A">
      <w:pPr>
        <w:pStyle w:val="Akapitzlist"/>
        <w:numPr>
          <w:ilvl w:val="0"/>
          <w:numId w:val="2"/>
        </w:numPr>
        <w:spacing w:after="0" w:line="240" w:lineRule="auto"/>
        <w:jc w:val="both"/>
        <w:rPr>
          <w:rFonts w:ascii="Times New Roman" w:hAnsi="Times New Roman" w:cs="Times New Roman"/>
        </w:rPr>
      </w:pPr>
      <w:r w:rsidRPr="00CD093A">
        <w:rPr>
          <w:rFonts w:ascii="Times New Roman" w:eastAsia="Times New Roman" w:hAnsi="Times New Roman" w:cs="Times New Roman"/>
          <w:b/>
          <w:sz w:val="20"/>
          <w:szCs w:val="20"/>
        </w:rPr>
        <w:t xml:space="preserve">KLAUZULA INFORMACYJNA RODO </w:t>
      </w:r>
    </w:p>
    <w:p w14:paraId="63E3BDAA" w14:textId="77777777" w:rsidR="00B6560D" w:rsidRPr="00B6560D" w:rsidRDefault="00B6560D" w:rsidP="00B6560D">
      <w:pPr>
        <w:spacing w:before="180" w:after="0" w:line="240" w:lineRule="auto"/>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Zgodnie z art. 13 ust. 1 i 2 ogólnego rozporządzenia </w:t>
      </w:r>
      <w:r w:rsidRPr="00B6560D">
        <w:rPr>
          <w:rFonts w:ascii="Times New Roman" w:eastAsia="Times New Roman" w:hAnsi="Times New Roman" w:cs="Times New Roman"/>
          <w:color w:val="000000"/>
          <w:sz w:val="20"/>
          <w:szCs w:val="20"/>
        </w:rPr>
        <w:t>Parlamentu Europejskiego  i Rady (UE) 2016/679 z 27 kwietnia 2016 r. w sprawie ochrony osób fizycznych w związku z przetwarzaniem danych osobowych i w sprawie swobodnego przepływu takich danych oraz uchylenia dyrektywy 95/46/WE (ogólne rozporządzenie o ochronie danych) informuje się, ż</w:t>
      </w:r>
      <w:r w:rsidRPr="00B6560D">
        <w:rPr>
          <w:rFonts w:ascii="Times New Roman" w:eastAsia="Times New Roman" w:hAnsi="Times New Roman" w:cs="Times New Roman"/>
          <w:sz w:val="20"/>
          <w:szCs w:val="20"/>
        </w:rPr>
        <w:t>e:</w:t>
      </w:r>
    </w:p>
    <w:p w14:paraId="32F004FD" w14:textId="3460414D" w:rsidR="00B6560D" w:rsidRPr="00AF5022" w:rsidRDefault="00AF5022" w:rsidP="00AF5022">
      <w:pPr>
        <w:pStyle w:val="Akapitzlist"/>
        <w:numPr>
          <w:ilvl w:val="0"/>
          <w:numId w:val="3"/>
        </w:numPr>
        <w:spacing w:line="240" w:lineRule="auto"/>
        <w:ind w:left="499" w:hanging="357"/>
        <w:jc w:val="both"/>
        <w:rPr>
          <w:rFonts w:ascii="Times New Roman" w:hAnsi="Times New Roman" w:cs="Times New Roman"/>
          <w:color w:val="0000FF" w:themeColor="hyperlink"/>
          <w:sz w:val="20"/>
          <w:szCs w:val="20"/>
          <w:u w:val="single"/>
        </w:rPr>
      </w:pPr>
      <w:r w:rsidRPr="00AF5022">
        <w:rPr>
          <w:rFonts w:ascii="Times New Roman" w:hAnsi="Times New Roman" w:cs="Times New Roman"/>
          <w:sz w:val="20"/>
          <w:szCs w:val="20"/>
        </w:rPr>
        <w:t xml:space="preserve">Administratorem </w:t>
      </w:r>
      <w:r w:rsidRPr="00AF5022">
        <w:rPr>
          <w:rFonts w:ascii="Times New Roman" w:hAnsi="Times New Roman" w:cs="Times New Roman"/>
          <w:bCs/>
          <w:sz w:val="20"/>
          <w:szCs w:val="20"/>
        </w:rPr>
        <w:t xml:space="preserve">Pani/Pana </w:t>
      </w:r>
      <w:r w:rsidRPr="00AF5022">
        <w:rPr>
          <w:rFonts w:ascii="Times New Roman" w:hAnsi="Times New Roman" w:cs="Times New Roman"/>
          <w:sz w:val="20"/>
          <w:szCs w:val="20"/>
        </w:rPr>
        <w:t xml:space="preserve">danych osobowych jest Ośrodek Kultury Fizycznej i Rekreacji w Śmiglu z siedzibą w Śmiglu przy ulicy T. Kościuszki 20. Można się z nami kontaktować w następujący sposób: listownie: ul. T. Kościuszki 20, 64-030 Śmigiel,  tel. +48 517-784-967, e-mail:  </w:t>
      </w:r>
      <w:hyperlink r:id="rId7" w:history="1">
        <w:r w:rsidRPr="00AF5022">
          <w:rPr>
            <w:rStyle w:val="Hipercze"/>
            <w:rFonts w:ascii="Times New Roman" w:hAnsi="Times New Roman" w:cs="Times New Roman"/>
            <w:sz w:val="20"/>
            <w:szCs w:val="20"/>
          </w:rPr>
          <w:t>administracja@okfir.pl</w:t>
        </w:r>
      </w:hyperlink>
    </w:p>
    <w:p w14:paraId="3CFC3CC5" w14:textId="7E7F6495" w:rsidR="00B6560D" w:rsidRPr="00AF5022" w:rsidRDefault="00AF5022" w:rsidP="00AF5022">
      <w:pPr>
        <w:pStyle w:val="Akapitzlist"/>
        <w:numPr>
          <w:ilvl w:val="0"/>
          <w:numId w:val="3"/>
        </w:numPr>
        <w:spacing w:line="240" w:lineRule="auto"/>
        <w:ind w:left="499" w:hanging="357"/>
        <w:jc w:val="both"/>
        <w:rPr>
          <w:rFonts w:ascii="Times New Roman" w:hAnsi="Times New Roman" w:cs="Times New Roman"/>
          <w:sz w:val="20"/>
          <w:szCs w:val="20"/>
        </w:rPr>
      </w:pPr>
      <w:r w:rsidRPr="00AF5022">
        <w:rPr>
          <w:rFonts w:ascii="Times New Roman" w:hAnsi="Times New Roman" w:cs="Times New Roman"/>
          <w:sz w:val="20"/>
          <w:szCs w:val="20"/>
        </w:rPr>
        <w:t xml:space="preserve">Administrator wyznaczył inspektora ochrony danych, można skontaktować się z nim za pośrednictwem, poczty elektronicznej, e-mail: </w:t>
      </w:r>
      <w:hyperlink r:id="rId8" w:history="1">
        <w:r w:rsidRPr="00AF5022">
          <w:rPr>
            <w:rStyle w:val="Hipercze"/>
            <w:rFonts w:ascii="Times New Roman" w:hAnsi="Times New Roman" w:cs="Times New Roman"/>
            <w:color w:val="FF0000"/>
            <w:sz w:val="20"/>
            <w:szCs w:val="20"/>
          </w:rPr>
          <w:t xml:space="preserve">iod@okfir.pl </w:t>
        </w:r>
      </w:hyperlink>
      <w:r w:rsidRPr="00AF5022">
        <w:rPr>
          <w:rFonts w:ascii="Times New Roman" w:hAnsi="Times New Roman" w:cs="Times New Roman"/>
          <w:sz w:val="20"/>
          <w:szCs w:val="20"/>
        </w:rPr>
        <w:t xml:space="preserve"> lub poczty tradycyjnej, adres: </w:t>
      </w:r>
      <w:r w:rsidRPr="00AF5022">
        <w:rPr>
          <w:rStyle w:val="Hipercze"/>
          <w:rFonts w:ascii="Times New Roman" w:hAnsi="Times New Roman" w:cs="Times New Roman"/>
          <w:sz w:val="20"/>
          <w:szCs w:val="20"/>
        </w:rPr>
        <w:t>ul. T. Kościuszki 20, 64-030 Śmigiel</w:t>
      </w:r>
      <w:r w:rsidRPr="00AF5022">
        <w:rPr>
          <w:rFonts w:ascii="Times New Roman" w:hAnsi="Times New Roman" w:cs="Times New Roman"/>
          <w:sz w:val="20"/>
          <w:szCs w:val="20"/>
        </w:rPr>
        <w:t>.</w:t>
      </w:r>
    </w:p>
    <w:p w14:paraId="33B429C2" w14:textId="7E011957" w:rsidR="00B6560D" w:rsidRPr="00B6560D" w:rsidRDefault="00B6560D" w:rsidP="00CD093A">
      <w:pPr>
        <w:numPr>
          <w:ilvl w:val="0"/>
          <w:numId w:val="3"/>
        </w:numPr>
        <w:spacing w:after="0" w:line="240" w:lineRule="auto"/>
        <w:ind w:left="426"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Pana/Pani dane</w:t>
      </w:r>
      <w:r w:rsidRPr="00B6560D">
        <w:rPr>
          <w:rFonts w:ascii="Times New Roman" w:eastAsia="Times New Roman" w:hAnsi="Times New Roman" w:cs="Times New Roman"/>
          <w:sz w:val="20"/>
          <w:szCs w:val="20"/>
        </w:rPr>
        <w:t xml:space="preserve"> osobowe przetwarzane będą w celu związanym z organizacją i przeprowadzeniem </w:t>
      </w:r>
      <w:r w:rsidR="00132253">
        <w:rPr>
          <w:rFonts w:ascii="Times New Roman" w:eastAsia="Times New Roman" w:hAnsi="Times New Roman" w:cs="Times New Roman"/>
          <w:sz w:val="20"/>
          <w:szCs w:val="20"/>
        </w:rPr>
        <w:t xml:space="preserve">XXII </w:t>
      </w:r>
      <w:r w:rsidRPr="00B6560D">
        <w:rPr>
          <w:rFonts w:ascii="Times New Roman" w:eastAsia="Times New Roman" w:hAnsi="Times New Roman" w:cs="Times New Roman"/>
          <w:sz w:val="20"/>
          <w:szCs w:val="20"/>
        </w:rPr>
        <w:t xml:space="preserve">Mistrzostw Powiatu Kościańskiego w Narciarstwie Zjazdowym i Snowboardzie  w Zieleńcu i ich  promocją, w tym </w:t>
      </w:r>
      <w:r>
        <w:rPr>
          <w:rFonts w:ascii="Times New Roman" w:eastAsia="Times New Roman" w:hAnsi="Times New Roman" w:cs="Times New Roman"/>
          <w:sz w:val="20"/>
          <w:szCs w:val="20"/>
        </w:rPr>
        <w:t xml:space="preserve">ubezpieczeniem </w:t>
      </w:r>
      <w:r w:rsidR="00CD093A">
        <w:rPr>
          <w:rFonts w:ascii="Times New Roman" w:eastAsia="Times New Roman" w:hAnsi="Times New Roman" w:cs="Times New Roman"/>
          <w:sz w:val="20"/>
          <w:szCs w:val="20"/>
        </w:rPr>
        <w:t>uczestników,</w:t>
      </w:r>
      <w:r>
        <w:rPr>
          <w:rFonts w:ascii="Times New Roman" w:eastAsia="Times New Roman" w:hAnsi="Times New Roman" w:cs="Times New Roman"/>
          <w:sz w:val="20"/>
          <w:szCs w:val="20"/>
        </w:rPr>
        <w:t xml:space="preserve"> </w:t>
      </w:r>
      <w:r w:rsidRPr="00B6560D">
        <w:rPr>
          <w:rFonts w:ascii="Times New Roman" w:eastAsia="Times New Roman" w:hAnsi="Times New Roman" w:cs="Times New Roman"/>
          <w:sz w:val="20"/>
          <w:szCs w:val="20"/>
        </w:rPr>
        <w:t xml:space="preserve">publikacją wizerunku, publikowaniem wyników.   </w:t>
      </w:r>
    </w:p>
    <w:p w14:paraId="21B2C94D" w14:textId="77777777" w:rsidR="00B6560D" w:rsidRPr="00B6560D" w:rsidRDefault="00B6560D" w:rsidP="00B6560D">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lastRenderedPageBreak/>
        <w:t xml:space="preserve">Dane osobowe uczestników przetwarzane będą na podstawie zgody wyrażonej na mocy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2E14FEF" w14:textId="77777777" w:rsidR="00B6560D" w:rsidRPr="00B6560D" w:rsidRDefault="00B6560D" w:rsidP="00B6560D">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Dane osobowe uczestników mogą być przekazywane podmiotom uprawnionym na podstawie przepisów prawa oraz powierzone innym podmiotom i nie będą przekazywane do państwa trzeciego lub organizacji międzynarodowej. </w:t>
      </w:r>
    </w:p>
    <w:p w14:paraId="78C4702B" w14:textId="32ED438A" w:rsidR="00B6560D" w:rsidRPr="00B6560D" w:rsidRDefault="00B6560D" w:rsidP="00B6560D">
      <w:pPr>
        <w:numPr>
          <w:ilvl w:val="0"/>
          <w:numId w:val="3"/>
        </w:numPr>
        <w:shd w:val="clear" w:color="auto" w:fill="FFFFFF"/>
        <w:spacing w:before="100" w:beforeAutospacing="1" w:after="100" w:afterAutospacing="1" w:line="240" w:lineRule="auto"/>
        <w:ind w:left="426" w:hanging="284"/>
        <w:contextualSpacing/>
        <w:jc w:val="both"/>
        <w:outlineLvl w:val="0"/>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Dane osobowe uczestników będą przechowywane przez okres trwania Mistrzostw i korzystania ze strony internetowej, a następnie określony w przepisach o archiwizacji lub do czasu wycofania </w:t>
      </w:r>
      <w:r w:rsidR="00132253">
        <w:rPr>
          <w:rFonts w:ascii="Times New Roman" w:eastAsia="Times New Roman" w:hAnsi="Times New Roman" w:cs="Times New Roman"/>
          <w:sz w:val="20"/>
          <w:szCs w:val="20"/>
        </w:rPr>
        <w:t xml:space="preserve"> </w:t>
      </w:r>
      <w:r w:rsidR="00CD093A">
        <w:rPr>
          <w:rFonts w:ascii="Times New Roman" w:eastAsia="Times New Roman" w:hAnsi="Times New Roman" w:cs="Times New Roman"/>
          <w:sz w:val="20"/>
          <w:szCs w:val="20"/>
        </w:rPr>
        <w:t>zgody na przetwarzanie danych.</w:t>
      </w:r>
    </w:p>
    <w:p w14:paraId="2310147D" w14:textId="77777777" w:rsidR="00B6560D" w:rsidRPr="00B6560D" w:rsidRDefault="00B6560D" w:rsidP="00B6560D">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Uczestnikom przysługuje prawo do dostępu do swoich danych osobowych, ich sprostowania, usunięcia (w odniesieniu do tych danych, które są przetwarzane wyłącznie na podstawie zgody uczestnika), ograniczenia przetwarzania, przenoszenia danych, wniesienia sprzeciwu wobec przetwarzania danych.</w:t>
      </w:r>
    </w:p>
    <w:p w14:paraId="3AEEC46B" w14:textId="77777777" w:rsidR="00B6560D" w:rsidRPr="00B6560D" w:rsidRDefault="00B6560D" w:rsidP="00B6560D">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W przypadku wyrażenia zgody na przetwarzanie danych osobowych uczestnikowi przysługuje prawo do cofnięcia zgody w dowolnym momencie, co pozostaje bez wpływu na zgodność z prawem przetwarzania, którego dokonano na podstawie zgody przed jej cofnięciem.</w:t>
      </w:r>
    </w:p>
    <w:p w14:paraId="74F221DF" w14:textId="77777777" w:rsidR="00B6560D" w:rsidRPr="00B6560D" w:rsidRDefault="00B6560D" w:rsidP="00B6560D">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Uczestnikowi przysługuje prawo wniesienia skargi do Urzędu Ochrony Danych Osobowych, w przypadku gdy uzna iż przetwarzanie jego danych osobowych jest niezgodne z prawem.</w:t>
      </w:r>
    </w:p>
    <w:p w14:paraId="080A6286" w14:textId="77777777" w:rsidR="00B6560D" w:rsidRPr="00B6560D" w:rsidRDefault="00B6560D" w:rsidP="00B6560D">
      <w:pPr>
        <w:numPr>
          <w:ilvl w:val="0"/>
          <w:numId w:val="3"/>
        </w:numPr>
        <w:spacing w:after="119"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Podanie przez uczestnika danych osobowych jest dobrowolne, jednakże niepodanie danych osobowych uniemożliwia uczestnictwo w</w:t>
      </w:r>
      <w:r w:rsidR="00CD093A">
        <w:rPr>
          <w:rFonts w:ascii="Times New Roman" w:eastAsia="Times New Roman" w:hAnsi="Times New Roman" w:cs="Times New Roman"/>
          <w:sz w:val="20"/>
          <w:szCs w:val="20"/>
        </w:rPr>
        <w:t xml:space="preserve"> zorganizowanym transporcie</w:t>
      </w:r>
      <w:r w:rsidRPr="00B6560D">
        <w:rPr>
          <w:rFonts w:ascii="Times New Roman" w:eastAsia="Times New Roman" w:hAnsi="Times New Roman" w:cs="Times New Roman"/>
          <w:sz w:val="20"/>
          <w:szCs w:val="20"/>
        </w:rPr>
        <w:t>.</w:t>
      </w:r>
    </w:p>
    <w:p w14:paraId="1172618F" w14:textId="77777777" w:rsidR="00B6560D" w:rsidRPr="00B6560D" w:rsidRDefault="00B6560D" w:rsidP="00B6560D">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Podane dane nie będą przetwarzane w sposób zautomatyzowany, w tym nie będzie wobec nich profilowania.</w:t>
      </w:r>
    </w:p>
    <w:p w14:paraId="6C156B3C" w14:textId="77777777" w:rsidR="007706ED" w:rsidRDefault="007706ED" w:rsidP="001740CA">
      <w:pPr>
        <w:spacing w:after="0" w:line="240" w:lineRule="auto"/>
        <w:ind w:firstLine="708"/>
        <w:jc w:val="both"/>
      </w:pPr>
    </w:p>
    <w:p w14:paraId="0CBFD729" w14:textId="77777777" w:rsidR="001740CA" w:rsidRPr="00EB5970" w:rsidRDefault="00EB5970" w:rsidP="001740CA">
      <w:pPr>
        <w:spacing w:after="0" w:line="240" w:lineRule="auto"/>
        <w:ind w:firstLine="708"/>
        <w:jc w:val="both"/>
        <w:rPr>
          <w:rFonts w:ascii="Times New Roman" w:hAnsi="Times New Roman" w:cs="Times New Roman"/>
        </w:rPr>
      </w:pPr>
      <w:r w:rsidRPr="00EB5970">
        <w:rPr>
          <w:rFonts w:ascii="Times New Roman" w:hAnsi="Times New Roman" w:cs="Times New Roman"/>
        </w:rPr>
        <w:t xml:space="preserve">Oświadczam, że </w:t>
      </w:r>
      <w:r>
        <w:rPr>
          <w:rFonts w:ascii="Times New Roman" w:hAnsi="Times New Roman" w:cs="Times New Roman"/>
        </w:rPr>
        <w:t>zapoznałem/łam się z treścią ww. informacji.</w:t>
      </w:r>
    </w:p>
    <w:p w14:paraId="36ADE4D6" w14:textId="77777777" w:rsidR="001740CA" w:rsidRPr="007B2409" w:rsidRDefault="001740CA" w:rsidP="001740CA">
      <w:pPr>
        <w:spacing w:after="0" w:line="240" w:lineRule="auto"/>
        <w:ind w:firstLine="708"/>
        <w:jc w:val="both"/>
      </w:pPr>
    </w:p>
    <w:p w14:paraId="3EC002AC" w14:textId="213FBC44" w:rsidR="0023418A" w:rsidRPr="00EB5970" w:rsidRDefault="0023418A" w:rsidP="001740CA">
      <w:pPr>
        <w:spacing w:after="0" w:line="240" w:lineRule="auto"/>
        <w:jc w:val="both"/>
        <w:rPr>
          <w:rFonts w:ascii="Times New Roman" w:hAnsi="Times New Roman" w:cs="Times New Roman"/>
        </w:rPr>
      </w:pPr>
      <w:r w:rsidRPr="00EB5970">
        <w:rPr>
          <w:rFonts w:ascii="Times New Roman" w:hAnsi="Times New Roman" w:cs="Times New Roman"/>
          <w:sz w:val="20"/>
          <w:szCs w:val="20"/>
        </w:rPr>
        <w:t>data:</w:t>
      </w:r>
      <w:r w:rsidRPr="00EB5970">
        <w:rPr>
          <w:rFonts w:ascii="Times New Roman" w:hAnsi="Times New Roman" w:cs="Times New Roman"/>
        </w:rPr>
        <w:t xml:space="preserve"> ………………………</w:t>
      </w:r>
      <w:r w:rsidR="00EF6AB8">
        <w:rPr>
          <w:rFonts w:ascii="Times New Roman" w:hAnsi="Times New Roman" w:cs="Times New Roman"/>
        </w:rPr>
        <w:t xml:space="preserve">                              </w:t>
      </w:r>
      <w:r w:rsidRPr="00EB5970">
        <w:rPr>
          <w:rFonts w:ascii="Times New Roman" w:hAnsi="Times New Roman" w:cs="Times New Roman"/>
        </w:rPr>
        <w:t xml:space="preserve">  </w:t>
      </w:r>
      <w:r w:rsidR="00EB5970">
        <w:rPr>
          <w:rFonts w:ascii="Times New Roman" w:hAnsi="Times New Roman" w:cs="Times New Roman"/>
        </w:rPr>
        <w:t>podpis: …………………………………………………</w:t>
      </w:r>
    </w:p>
    <w:p w14:paraId="6733541A" w14:textId="77777777" w:rsidR="00697C75" w:rsidRPr="00EB5970" w:rsidRDefault="00697C75" w:rsidP="001740CA">
      <w:pPr>
        <w:spacing w:after="0" w:line="240" w:lineRule="auto"/>
        <w:jc w:val="center"/>
        <w:rPr>
          <w:rFonts w:ascii="Times New Roman" w:hAnsi="Times New Roman" w:cs="Times New Roman"/>
          <w:sz w:val="28"/>
          <w:szCs w:val="28"/>
        </w:rPr>
      </w:pPr>
    </w:p>
    <w:p w14:paraId="372E5E8F" w14:textId="77777777" w:rsidR="001740CA" w:rsidRDefault="001740CA" w:rsidP="001740CA">
      <w:pPr>
        <w:spacing w:after="0" w:line="240" w:lineRule="auto"/>
        <w:jc w:val="center"/>
        <w:rPr>
          <w:sz w:val="28"/>
          <w:szCs w:val="28"/>
        </w:rPr>
      </w:pPr>
    </w:p>
    <w:p w14:paraId="08EE6A1F" w14:textId="77777777" w:rsidR="001740CA" w:rsidRDefault="001740CA" w:rsidP="001740CA">
      <w:pPr>
        <w:spacing w:after="0" w:line="240" w:lineRule="auto"/>
        <w:jc w:val="center"/>
        <w:rPr>
          <w:sz w:val="28"/>
          <w:szCs w:val="28"/>
        </w:rPr>
      </w:pPr>
    </w:p>
    <w:sectPr w:rsidR="001740CA" w:rsidSect="00015B1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EAB1" w14:textId="77777777" w:rsidR="00D205DB" w:rsidRDefault="00D205DB" w:rsidP="00D205DB">
      <w:pPr>
        <w:spacing w:after="0" w:line="240" w:lineRule="auto"/>
      </w:pPr>
      <w:r>
        <w:separator/>
      </w:r>
    </w:p>
  </w:endnote>
  <w:endnote w:type="continuationSeparator" w:id="0">
    <w:p w14:paraId="0496DDF5" w14:textId="77777777" w:rsidR="00D205DB" w:rsidRDefault="00D205DB" w:rsidP="00D2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5A83" w14:textId="77777777" w:rsidR="00D205DB" w:rsidRDefault="00D205DB" w:rsidP="00D205DB">
      <w:pPr>
        <w:spacing w:after="0" w:line="240" w:lineRule="auto"/>
      </w:pPr>
      <w:r>
        <w:separator/>
      </w:r>
    </w:p>
  </w:footnote>
  <w:footnote w:type="continuationSeparator" w:id="0">
    <w:p w14:paraId="6B2FD11B" w14:textId="77777777" w:rsidR="00D205DB" w:rsidRDefault="00D205DB" w:rsidP="00D2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46DE" w14:textId="04170DB3" w:rsidR="00D205DB" w:rsidRDefault="00D205DB">
    <w:pPr>
      <w:pStyle w:val="Nagwek"/>
    </w:pPr>
    <w:r>
      <w:t>Okfir.421.</w:t>
    </w:r>
    <w:r w:rsidR="00132253">
      <w:t>23</w:t>
    </w:r>
    <w:r>
      <w:t>.2025</w:t>
    </w:r>
  </w:p>
  <w:p w14:paraId="077A3BEB" w14:textId="77777777" w:rsidR="00D205DB" w:rsidRDefault="00D205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5848"/>
    <w:multiLevelType w:val="hybridMultilevel"/>
    <w:tmpl w:val="08E8ECC0"/>
    <w:lvl w:ilvl="0" w:tplc="EB60612A">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556F4"/>
    <w:multiLevelType w:val="hybridMultilevel"/>
    <w:tmpl w:val="46D617B0"/>
    <w:lvl w:ilvl="0" w:tplc="69AEB146">
      <w:start w:val="1"/>
      <w:numFmt w:val="decimal"/>
      <w:lvlText w:val="%1."/>
      <w:lvlJc w:val="left"/>
      <w:pPr>
        <w:ind w:left="0" w:firstLine="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20224E3"/>
    <w:multiLevelType w:val="hybridMultilevel"/>
    <w:tmpl w:val="89786762"/>
    <w:lvl w:ilvl="0" w:tplc="A8EC0546">
      <w:start w:val="1"/>
      <w:numFmt w:val="lowerLetter"/>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125859"/>
    <w:multiLevelType w:val="hybridMultilevel"/>
    <w:tmpl w:val="D3F4F856"/>
    <w:lvl w:ilvl="0" w:tplc="FFFFFFFF">
      <w:start w:val="1"/>
      <w:numFmt w:val="decimal"/>
      <w:lvlText w:val="%1."/>
      <w:lvlJc w:val="left"/>
      <w:pPr>
        <w:ind w:left="502" w:hanging="360"/>
      </w:pPr>
      <w:rPr>
        <w:b w:val="0"/>
      </w:rPr>
    </w:lvl>
    <w:lvl w:ilvl="1" w:tplc="FFFFFFFF">
      <w:start w:val="1"/>
      <w:numFmt w:val="lowerLetter"/>
      <w:lvlText w:val="%2."/>
      <w:lvlJc w:val="left"/>
      <w:pPr>
        <w:ind w:left="-687" w:hanging="360"/>
      </w:pPr>
    </w:lvl>
    <w:lvl w:ilvl="2" w:tplc="FFFFFFFF">
      <w:start w:val="1"/>
      <w:numFmt w:val="lowerRoman"/>
      <w:lvlText w:val="%3."/>
      <w:lvlJc w:val="right"/>
      <w:pPr>
        <w:ind w:left="33" w:hanging="180"/>
      </w:pPr>
    </w:lvl>
    <w:lvl w:ilvl="3" w:tplc="FFFFFFFF">
      <w:start w:val="1"/>
      <w:numFmt w:val="decimal"/>
      <w:lvlText w:val="%4."/>
      <w:lvlJc w:val="left"/>
      <w:pPr>
        <w:ind w:left="753" w:hanging="360"/>
      </w:pPr>
    </w:lvl>
    <w:lvl w:ilvl="4" w:tplc="FFFFFFFF">
      <w:start w:val="1"/>
      <w:numFmt w:val="lowerLetter"/>
      <w:lvlText w:val="%5."/>
      <w:lvlJc w:val="left"/>
      <w:pPr>
        <w:ind w:left="1473" w:hanging="360"/>
      </w:pPr>
    </w:lvl>
    <w:lvl w:ilvl="5" w:tplc="FFFFFFFF">
      <w:start w:val="1"/>
      <w:numFmt w:val="lowerRoman"/>
      <w:lvlText w:val="%6."/>
      <w:lvlJc w:val="right"/>
      <w:pPr>
        <w:ind w:left="2193" w:hanging="180"/>
      </w:pPr>
    </w:lvl>
    <w:lvl w:ilvl="6" w:tplc="FFFFFFFF">
      <w:start w:val="1"/>
      <w:numFmt w:val="decimal"/>
      <w:lvlText w:val="%7."/>
      <w:lvlJc w:val="left"/>
      <w:pPr>
        <w:ind w:left="2913" w:hanging="360"/>
      </w:pPr>
    </w:lvl>
    <w:lvl w:ilvl="7" w:tplc="FFFFFFFF">
      <w:start w:val="1"/>
      <w:numFmt w:val="lowerLetter"/>
      <w:lvlText w:val="%8."/>
      <w:lvlJc w:val="left"/>
      <w:pPr>
        <w:ind w:left="3633" w:hanging="360"/>
      </w:pPr>
    </w:lvl>
    <w:lvl w:ilvl="8" w:tplc="FFFFFFFF">
      <w:start w:val="1"/>
      <w:numFmt w:val="lowerRoman"/>
      <w:lvlText w:val="%9."/>
      <w:lvlJc w:val="right"/>
      <w:pPr>
        <w:ind w:left="4353" w:hanging="180"/>
      </w:pPr>
    </w:lvl>
  </w:abstractNum>
  <w:abstractNum w:abstractNumId="4" w15:restartNumberingAfterBreak="0">
    <w:nsid w:val="36470F60"/>
    <w:multiLevelType w:val="hybridMultilevel"/>
    <w:tmpl w:val="24E02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2E173E"/>
    <w:multiLevelType w:val="hybridMultilevel"/>
    <w:tmpl w:val="0526BB86"/>
    <w:lvl w:ilvl="0" w:tplc="D818AED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834993"/>
    <w:multiLevelType w:val="hybridMultilevel"/>
    <w:tmpl w:val="E89C6B74"/>
    <w:lvl w:ilvl="0" w:tplc="49C227B6">
      <w:start w:val="4"/>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C80BFC"/>
    <w:multiLevelType w:val="hybridMultilevel"/>
    <w:tmpl w:val="7CD43408"/>
    <w:lvl w:ilvl="0" w:tplc="884A128A">
      <w:start w:val="1"/>
      <w:numFmt w:val="decimal"/>
      <w:lvlText w:val="%1."/>
      <w:lvlJc w:val="left"/>
      <w:pPr>
        <w:ind w:left="502" w:hanging="360"/>
      </w:pPr>
      <w:rPr>
        <w:b w:val="0"/>
      </w:rPr>
    </w:lvl>
    <w:lvl w:ilvl="1" w:tplc="04150019">
      <w:start w:val="1"/>
      <w:numFmt w:val="lowerLetter"/>
      <w:lvlText w:val="%2."/>
      <w:lvlJc w:val="left"/>
      <w:pPr>
        <w:ind w:left="-687" w:hanging="360"/>
      </w:pPr>
    </w:lvl>
    <w:lvl w:ilvl="2" w:tplc="0415001B">
      <w:start w:val="1"/>
      <w:numFmt w:val="lowerRoman"/>
      <w:lvlText w:val="%3."/>
      <w:lvlJc w:val="right"/>
      <w:pPr>
        <w:ind w:left="33" w:hanging="180"/>
      </w:pPr>
    </w:lvl>
    <w:lvl w:ilvl="3" w:tplc="0415000F">
      <w:start w:val="1"/>
      <w:numFmt w:val="decimal"/>
      <w:lvlText w:val="%4."/>
      <w:lvlJc w:val="left"/>
      <w:pPr>
        <w:ind w:left="753" w:hanging="360"/>
      </w:pPr>
    </w:lvl>
    <w:lvl w:ilvl="4" w:tplc="04150019">
      <w:start w:val="1"/>
      <w:numFmt w:val="lowerLetter"/>
      <w:lvlText w:val="%5."/>
      <w:lvlJc w:val="left"/>
      <w:pPr>
        <w:ind w:left="1473" w:hanging="360"/>
      </w:pPr>
    </w:lvl>
    <w:lvl w:ilvl="5" w:tplc="0415001B">
      <w:start w:val="1"/>
      <w:numFmt w:val="lowerRoman"/>
      <w:lvlText w:val="%6."/>
      <w:lvlJc w:val="right"/>
      <w:pPr>
        <w:ind w:left="2193" w:hanging="180"/>
      </w:pPr>
    </w:lvl>
    <w:lvl w:ilvl="6" w:tplc="0415000F">
      <w:start w:val="1"/>
      <w:numFmt w:val="decimal"/>
      <w:lvlText w:val="%7."/>
      <w:lvlJc w:val="left"/>
      <w:pPr>
        <w:ind w:left="2913" w:hanging="360"/>
      </w:pPr>
    </w:lvl>
    <w:lvl w:ilvl="7" w:tplc="04150019">
      <w:start w:val="1"/>
      <w:numFmt w:val="lowerLetter"/>
      <w:lvlText w:val="%8."/>
      <w:lvlJc w:val="left"/>
      <w:pPr>
        <w:ind w:left="3633" w:hanging="360"/>
      </w:pPr>
    </w:lvl>
    <w:lvl w:ilvl="8" w:tplc="0415001B">
      <w:start w:val="1"/>
      <w:numFmt w:val="lowerRoman"/>
      <w:lvlText w:val="%9."/>
      <w:lvlJc w:val="right"/>
      <w:pPr>
        <w:ind w:left="4353" w:hanging="180"/>
      </w:pPr>
    </w:lvl>
  </w:abstractNum>
  <w:abstractNum w:abstractNumId="8" w15:restartNumberingAfterBreak="0">
    <w:nsid w:val="68AD038D"/>
    <w:multiLevelType w:val="hybridMultilevel"/>
    <w:tmpl w:val="61DE1116"/>
    <w:lvl w:ilvl="0" w:tplc="9CC6D2D8">
      <w:start w:val="1"/>
      <w:numFmt w:val="lowerLetter"/>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1AA790C">
      <w:start w:val="1"/>
      <w:numFmt w:val="decimal"/>
      <w:lvlText w:val="%4."/>
      <w:lvlJc w:val="left"/>
      <w:pPr>
        <w:ind w:left="284" w:hanging="2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B50B38"/>
    <w:multiLevelType w:val="hybridMultilevel"/>
    <w:tmpl w:val="B7002AA4"/>
    <w:lvl w:ilvl="0" w:tplc="03E0E7A8">
      <w:start w:val="1"/>
      <w:numFmt w:val="lowerLetter"/>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6839778">
    <w:abstractNumId w:val="5"/>
  </w:num>
  <w:num w:numId="2" w16cid:durableId="1858736993">
    <w:abstractNumId w:val="1"/>
  </w:num>
  <w:num w:numId="3" w16cid:durableId="1313944310">
    <w:abstractNumId w:val="7"/>
  </w:num>
  <w:num w:numId="4" w16cid:durableId="604575230">
    <w:abstractNumId w:val="8"/>
  </w:num>
  <w:num w:numId="5" w16cid:durableId="2145804655">
    <w:abstractNumId w:val="2"/>
  </w:num>
  <w:num w:numId="6" w16cid:durableId="1023551684">
    <w:abstractNumId w:val="0"/>
  </w:num>
  <w:num w:numId="7" w16cid:durableId="1670449370">
    <w:abstractNumId w:val="6"/>
  </w:num>
  <w:num w:numId="8" w16cid:durableId="618725608">
    <w:abstractNumId w:val="9"/>
  </w:num>
  <w:num w:numId="9" w16cid:durableId="1248492233">
    <w:abstractNumId w:val="7"/>
  </w:num>
  <w:num w:numId="10" w16cid:durableId="487795565">
    <w:abstractNumId w:val="3"/>
  </w:num>
  <w:num w:numId="11" w16cid:durableId="236286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8DD"/>
    <w:rsid w:val="00015B17"/>
    <w:rsid w:val="00132253"/>
    <w:rsid w:val="00150566"/>
    <w:rsid w:val="00155F94"/>
    <w:rsid w:val="001740CA"/>
    <w:rsid w:val="00186470"/>
    <w:rsid w:val="001F67C4"/>
    <w:rsid w:val="0023418A"/>
    <w:rsid w:val="00246BB4"/>
    <w:rsid w:val="0030323A"/>
    <w:rsid w:val="00325773"/>
    <w:rsid w:val="00371687"/>
    <w:rsid w:val="003719D6"/>
    <w:rsid w:val="003B3E3B"/>
    <w:rsid w:val="0041396B"/>
    <w:rsid w:val="00625860"/>
    <w:rsid w:val="00697629"/>
    <w:rsid w:val="00697C75"/>
    <w:rsid w:val="007706ED"/>
    <w:rsid w:val="007838DD"/>
    <w:rsid w:val="007B2409"/>
    <w:rsid w:val="008E716C"/>
    <w:rsid w:val="0093553F"/>
    <w:rsid w:val="00953F0A"/>
    <w:rsid w:val="00986102"/>
    <w:rsid w:val="00AF5022"/>
    <w:rsid w:val="00B6560D"/>
    <w:rsid w:val="00C42D6C"/>
    <w:rsid w:val="00C4344B"/>
    <w:rsid w:val="00C76F93"/>
    <w:rsid w:val="00C958B4"/>
    <w:rsid w:val="00CD093A"/>
    <w:rsid w:val="00D205DB"/>
    <w:rsid w:val="00D56F2A"/>
    <w:rsid w:val="00D73928"/>
    <w:rsid w:val="00D96339"/>
    <w:rsid w:val="00E5487B"/>
    <w:rsid w:val="00E6741D"/>
    <w:rsid w:val="00E8283C"/>
    <w:rsid w:val="00EB5970"/>
    <w:rsid w:val="00EF6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FD89"/>
  <w15:docId w15:val="{294AEC8A-97B2-4A39-A2BD-52C917D8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40CA"/>
    <w:pPr>
      <w:ind w:left="720"/>
      <w:contextualSpacing/>
    </w:pPr>
  </w:style>
  <w:style w:type="character" w:styleId="Hipercze">
    <w:name w:val="Hyperlink"/>
    <w:basedOn w:val="Domylnaczcionkaakapitu"/>
    <w:uiPriority w:val="99"/>
    <w:unhideWhenUsed/>
    <w:rsid w:val="00AF5022"/>
    <w:rPr>
      <w:color w:val="0000FF" w:themeColor="hyperlink"/>
      <w:u w:val="single"/>
    </w:rPr>
  </w:style>
  <w:style w:type="paragraph" w:styleId="Tekstpodstawowy2">
    <w:name w:val="Body Text 2"/>
    <w:basedOn w:val="Normalny"/>
    <w:link w:val="Tekstpodstawowy2Znak"/>
    <w:rsid w:val="008E716C"/>
    <w:pPr>
      <w:spacing w:after="0" w:line="240" w:lineRule="auto"/>
      <w:jc w:val="both"/>
    </w:pPr>
    <w:rPr>
      <w:rFonts w:ascii="Arial" w:eastAsia="Times New Roman" w:hAnsi="Arial" w:cs="Arial"/>
      <w:sz w:val="20"/>
      <w:szCs w:val="24"/>
    </w:rPr>
  </w:style>
  <w:style w:type="character" w:customStyle="1" w:styleId="Tekstpodstawowy2Znak">
    <w:name w:val="Tekst podstawowy 2 Znak"/>
    <w:basedOn w:val="Domylnaczcionkaakapitu"/>
    <w:link w:val="Tekstpodstawowy2"/>
    <w:rsid w:val="008E716C"/>
    <w:rPr>
      <w:rFonts w:ascii="Arial" w:eastAsia="Times New Roman" w:hAnsi="Arial" w:cs="Arial"/>
      <w:sz w:val="20"/>
      <w:szCs w:val="24"/>
    </w:rPr>
  </w:style>
  <w:style w:type="paragraph" w:styleId="Nagwek">
    <w:name w:val="header"/>
    <w:basedOn w:val="Normalny"/>
    <w:link w:val="NagwekZnak"/>
    <w:uiPriority w:val="99"/>
    <w:unhideWhenUsed/>
    <w:rsid w:val="00D205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05DB"/>
  </w:style>
  <w:style w:type="paragraph" w:styleId="Stopka">
    <w:name w:val="footer"/>
    <w:basedOn w:val="Normalny"/>
    <w:link w:val="StopkaZnak"/>
    <w:uiPriority w:val="99"/>
    <w:unhideWhenUsed/>
    <w:rsid w:val="00D205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8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zspnietazkowo.pl" TargetMode="External"/><Relationship Id="rId3" Type="http://schemas.openxmlformats.org/officeDocument/2006/relationships/settings" Target="settings.xml"/><Relationship Id="rId7" Type="http://schemas.openxmlformats.org/officeDocument/2006/relationships/hyperlink" Target="mailto:administracja@okfir.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718</Words>
  <Characters>4313</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akasperska</dc:creator>
  <cp:lastModifiedBy>User</cp:lastModifiedBy>
  <cp:revision>8</cp:revision>
  <cp:lastPrinted>2019-01-31T11:13:00Z</cp:lastPrinted>
  <dcterms:created xsi:type="dcterms:W3CDTF">2023-02-02T07:47:00Z</dcterms:created>
  <dcterms:modified xsi:type="dcterms:W3CDTF">2025-12-01T11:13:00Z</dcterms:modified>
</cp:coreProperties>
</file>